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B8B50" w14:textId="77777777" w:rsidR="002C5983" w:rsidRDefault="002C5983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E694FD" w14:textId="1361DB8F" w:rsidR="002C5983" w:rsidRDefault="002C5983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59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542085" wp14:editId="7CEA098F">
            <wp:extent cx="6120130" cy="8416179"/>
            <wp:effectExtent l="0" t="0" r="0" b="4445"/>
            <wp:docPr id="1" name="Рисунок 1" descr="C:\Users\User\Desktop\Скан_2022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206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9BA38" w14:textId="77777777" w:rsidR="002C5983" w:rsidRDefault="002C5983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4FFCC8" w14:textId="77777777" w:rsidR="002C5983" w:rsidRDefault="002C5983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0379B4" w14:textId="75DFA933" w:rsidR="00BA43E0" w:rsidRPr="00BA43E0" w:rsidRDefault="00BA43E0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E0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образования) и общественное участие в оценке и контроле качества образования. </w:t>
      </w:r>
    </w:p>
    <w:p w14:paraId="7860AEC0" w14:textId="77777777" w:rsidR="00BA43E0" w:rsidRPr="00BA43E0" w:rsidRDefault="00BA43E0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E0">
        <w:rPr>
          <w:rFonts w:ascii="Times New Roman" w:hAnsi="Times New Roman" w:cs="Times New Roman"/>
          <w:sz w:val="24"/>
          <w:szCs w:val="24"/>
        </w:rPr>
        <w:t xml:space="preserve"> 1.3. ВСОКО представляет собой совокупность организационных структур, норм и</w:t>
      </w:r>
    </w:p>
    <w:p w14:paraId="301CFD14" w14:textId="77777777" w:rsidR="00BA43E0" w:rsidRPr="00BA43E0" w:rsidRDefault="00BA43E0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E0">
        <w:rPr>
          <w:rFonts w:ascii="Times New Roman" w:hAnsi="Times New Roman" w:cs="Times New Roman"/>
          <w:sz w:val="24"/>
          <w:szCs w:val="24"/>
        </w:rPr>
        <w:t xml:space="preserve">правил, диагностических и оценочных процедур, обеспечивающих на единой основе </w:t>
      </w:r>
    </w:p>
    <w:p w14:paraId="6325AF5F" w14:textId="77777777" w:rsidR="00BA43E0" w:rsidRPr="00BA43E0" w:rsidRDefault="00BA43E0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E0">
        <w:rPr>
          <w:rFonts w:ascii="Times New Roman" w:hAnsi="Times New Roman" w:cs="Times New Roman"/>
          <w:sz w:val="24"/>
          <w:szCs w:val="24"/>
        </w:rPr>
        <w:t xml:space="preserve">оценку качества образовательных результатов, качество реализации образовательного </w:t>
      </w:r>
    </w:p>
    <w:p w14:paraId="37C5B7D0" w14:textId="77777777" w:rsidR="00BA43E0" w:rsidRPr="00BA43E0" w:rsidRDefault="00BA43E0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E0">
        <w:rPr>
          <w:rFonts w:ascii="Times New Roman" w:hAnsi="Times New Roman" w:cs="Times New Roman"/>
          <w:sz w:val="24"/>
          <w:szCs w:val="24"/>
        </w:rPr>
        <w:t xml:space="preserve">процесса, качество условий, обеспечивающих образовательную деятельность с учетом </w:t>
      </w:r>
    </w:p>
    <w:p w14:paraId="37297A68" w14:textId="77777777" w:rsidR="00BA43E0" w:rsidRPr="00BA43E0" w:rsidRDefault="00BA43E0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E0">
        <w:rPr>
          <w:rFonts w:ascii="Times New Roman" w:hAnsi="Times New Roman" w:cs="Times New Roman"/>
          <w:sz w:val="24"/>
          <w:szCs w:val="24"/>
        </w:rPr>
        <w:t xml:space="preserve">запросов основных участников образовательных отношений. </w:t>
      </w:r>
    </w:p>
    <w:p w14:paraId="4D49CB6F" w14:textId="77777777" w:rsidR="00BA43E0" w:rsidRPr="00BA43E0" w:rsidRDefault="00BA43E0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E0">
        <w:rPr>
          <w:rFonts w:ascii="Times New Roman" w:hAnsi="Times New Roman" w:cs="Times New Roman"/>
          <w:sz w:val="24"/>
          <w:szCs w:val="24"/>
        </w:rPr>
        <w:t xml:space="preserve"> 1.4. Положение распространяется на деятельность всех педагогических работников </w:t>
      </w:r>
    </w:p>
    <w:p w14:paraId="230E517E" w14:textId="77777777" w:rsidR="00BA43E0" w:rsidRPr="00BA43E0" w:rsidRDefault="00BA43E0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E0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осуществляющих профессиональную деятельность в </w:t>
      </w:r>
    </w:p>
    <w:p w14:paraId="77592563" w14:textId="77777777" w:rsidR="00BA43E0" w:rsidRPr="00BA43E0" w:rsidRDefault="00BA43E0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E0">
        <w:rPr>
          <w:rFonts w:ascii="Times New Roman" w:hAnsi="Times New Roman" w:cs="Times New Roman"/>
          <w:sz w:val="24"/>
          <w:szCs w:val="24"/>
        </w:rPr>
        <w:t xml:space="preserve">соответствии с трудовыми договорами, в том числе на педагогических работников, </w:t>
      </w:r>
    </w:p>
    <w:p w14:paraId="31FC4645" w14:textId="77777777" w:rsidR="00BA43E0" w:rsidRPr="00BA43E0" w:rsidRDefault="00BA43E0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E0">
        <w:rPr>
          <w:rFonts w:ascii="Times New Roman" w:hAnsi="Times New Roman" w:cs="Times New Roman"/>
          <w:sz w:val="24"/>
          <w:szCs w:val="24"/>
        </w:rPr>
        <w:t>работающих по совместительству.</w:t>
      </w:r>
    </w:p>
    <w:p w14:paraId="5AD7DEE5" w14:textId="38383171" w:rsidR="00BA43E0" w:rsidRPr="00BA43E0" w:rsidRDefault="00BA43E0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E0">
        <w:rPr>
          <w:rFonts w:ascii="Times New Roman" w:hAnsi="Times New Roman" w:cs="Times New Roman"/>
          <w:sz w:val="24"/>
          <w:szCs w:val="24"/>
        </w:rPr>
        <w:t>1.5. Настоящее Положение является приложением к Основной образовательной прогр</w:t>
      </w:r>
      <w:r w:rsidR="00314511">
        <w:rPr>
          <w:rFonts w:ascii="Times New Roman" w:hAnsi="Times New Roman" w:cs="Times New Roman"/>
          <w:sz w:val="24"/>
          <w:szCs w:val="24"/>
        </w:rPr>
        <w:t xml:space="preserve">амме </w:t>
      </w:r>
      <w:r w:rsidR="00314511">
        <w:rPr>
          <w:rFonts w:ascii="Times New Roman" w:hAnsi="Times New Roman" w:cs="Times New Roman"/>
          <w:sz w:val="24"/>
          <w:szCs w:val="24"/>
        </w:rPr>
        <w:br/>
      </w:r>
      <w:r w:rsidR="00314511">
        <w:rPr>
          <w:rFonts w:ascii="Times New Roman" w:hAnsi="Times New Roman" w:cs="Times New Roman"/>
          <w:sz w:val="24"/>
          <w:szCs w:val="24"/>
        </w:rPr>
        <w:br/>
        <w:t xml:space="preserve">МОУ </w:t>
      </w:r>
      <w:proofErr w:type="spellStart"/>
      <w:r w:rsidR="00314511">
        <w:rPr>
          <w:rFonts w:ascii="Times New Roman" w:hAnsi="Times New Roman" w:cs="Times New Roman"/>
          <w:sz w:val="24"/>
          <w:szCs w:val="24"/>
        </w:rPr>
        <w:t>Купанской</w:t>
      </w:r>
      <w:proofErr w:type="spellEnd"/>
      <w:r w:rsidR="00314511">
        <w:rPr>
          <w:rFonts w:ascii="Times New Roman" w:hAnsi="Times New Roman" w:cs="Times New Roman"/>
          <w:sz w:val="24"/>
          <w:szCs w:val="24"/>
        </w:rPr>
        <w:t xml:space="preserve"> СШ</w:t>
      </w:r>
      <w:r w:rsidRPr="00BA43E0">
        <w:rPr>
          <w:rFonts w:ascii="Times New Roman" w:hAnsi="Times New Roman" w:cs="Times New Roman"/>
          <w:sz w:val="24"/>
          <w:szCs w:val="24"/>
        </w:rPr>
        <w:t>.</w:t>
      </w:r>
    </w:p>
    <w:p w14:paraId="268EED94" w14:textId="77777777" w:rsidR="00BA43E0" w:rsidRPr="00BA43E0" w:rsidRDefault="00BA43E0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E0">
        <w:rPr>
          <w:rFonts w:ascii="Times New Roman" w:hAnsi="Times New Roman" w:cs="Times New Roman"/>
          <w:sz w:val="24"/>
          <w:szCs w:val="24"/>
        </w:rPr>
        <w:t>1.6. В настоящем Положении используются следующие термины и сокращения:</w:t>
      </w:r>
    </w:p>
    <w:p w14:paraId="187D26C4" w14:textId="35389EE1" w:rsidR="00BA43E0" w:rsidRPr="00314511" w:rsidRDefault="00BA43E0" w:rsidP="00D16D9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511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  <w:r w:rsidRPr="00314511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</w:t>
      </w:r>
      <w:r w:rsidR="00314511" w:rsidRPr="00314511">
        <w:rPr>
          <w:rFonts w:ascii="Times New Roman" w:hAnsi="Times New Roman" w:cs="Times New Roman"/>
          <w:sz w:val="24"/>
          <w:szCs w:val="24"/>
        </w:rPr>
        <w:br/>
      </w:r>
      <w:r w:rsidR="00314511" w:rsidRPr="00314511">
        <w:rPr>
          <w:rFonts w:ascii="Times New Roman" w:hAnsi="Times New Roman" w:cs="Times New Roman"/>
          <w:sz w:val="24"/>
          <w:szCs w:val="24"/>
        </w:rPr>
        <w:br/>
      </w:r>
      <w:r w:rsidRPr="00314511">
        <w:rPr>
          <w:rFonts w:ascii="Times New Roman" w:hAnsi="Times New Roman" w:cs="Times New Roman"/>
          <w:sz w:val="24"/>
          <w:szCs w:val="24"/>
        </w:rPr>
        <w:t xml:space="preserve"> и подготовки обучающегося, выражающая степень их соответствия федеральным </w:t>
      </w:r>
      <w:r w:rsidR="00314511" w:rsidRPr="00314511">
        <w:rPr>
          <w:rFonts w:ascii="Times New Roman" w:hAnsi="Times New Roman" w:cs="Times New Roman"/>
          <w:sz w:val="24"/>
          <w:szCs w:val="24"/>
        </w:rPr>
        <w:br/>
      </w:r>
      <w:r w:rsidR="00314511" w:rsidRPr="00314511">
        <w:rPr>
          <w:rFonts w:ascii="Times New Roman" w:hAnsi="Times New Roman" w:cs="Times New Roman"/>
          <w:sz w:val="24"/>
          <w:szCs w:val="24"/>
        </w:rPr>
        <w:br/>
      </w:r>
      <w:r w:rsidRPr="00314511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стандартам, федеральным государственным </w:t>
      </w:r>
      <w:r w:rsidR="00314511" w:rsidRPr="00314511">
        <w:rPr>
          <w:rFonts w:ascii="Times New Roman" w:hAnsi="Times New Roman" w:cs="Times New Roman"/>
          <w:sz w:val="24"/>
          <w:szCs w:val="24"/>
        </w:rPr>
        <w:br/>
      </w:r>
      <w:r w:rsidR="00314511" w:rsidRPr="00314511">
        <w:rPr>
          <w:rFonts w:ascii="Times New Roman" w:hAnsi="Times New Roman" w:cs="Times New Roman"/>
          <w:sz w:val="24"/>
          <w:szCs w:val="24"/>
        </w:rPr>
        <w:br/>
      </w:r>
      <w:r w:rsidRPr="00314511">
        <w:rPr>
          <w:rFonts w:ascii="Times New Roman" w:hAnsi="Times New Roman" w:cs="Times New Roman"/>
          <w:sz w:val="24"/>
          <w:szCs w:val="24"/>
        </w:rPr>
        <w:t>требованиям и (или) потребностям физического или юридического лица, в интересах</w:t>
      </w:r>
      <w:r w:rsidR="00314511" w:rsidRPr="00314511">
        <w:rPr>
          <w:rFonts w:ascii="Times New Roman" w:hAnsi="Times New Roman" w:cs="Times New Roman"/>
          <w:sz w:val="24"/>
          <w:szCs w:val="24"/>
        </w:rPr>
        <w:br/>
      </w:r>
      <w:r w:rsidR="00314511" w:rsidRPr="00314511">
        <w:rPr>
          <w:rFonts w:ascii="Times New Roman" w:hAnsi="Times New Roman" w:cs="Times New Roman"/>
          <w:sz w:val="24"/>
          <w:szCs w:val="24"/>
        </w:rPr>
        <w:br/>
      </w:r>
      <w:r w:rsidRPr="00314511">
        <w:rPr>
          <w:rFonts w:ascii="Times New Roman" w:hAnsi="Times New Roman" w:cs="Times New Roman"/>
          <w:sz w:val="24"/>
          <w:szCs w:val="24"/>
        </w:rPr>
        <w:t xml:space="preserve"> которого осуществляется образовательная деятельность, в том числе степень </w:t>
      </w:r>
      <w:r w:rsidR="00314511" w:rsidRPr="00314511">
        <w:rPr>
          <w:rFonts w:ascii="Times New Roman" w:hAnsi="Times New Roman" w:cs="Times New Roman"/>
          <w:sz w:val="24"/>
          <w:szCs w:val="24"/>
        </w:rPr>
        <w:br/>
      </w:r>
      <w:r w:rsidR="00314511" w:rsidRPr="00314511">
        <w:rPr>
          <w:rFonts w:ascii="Times New Roman" w:hAnsi="Times New Roman" w:cs="Times New Roman"/>
          <w:sz w:val="24"/>
          <w:szCs w:val="24"/>
        </w:rPr>
        <w:br/>
      </w:r>
      <w:r w:rsidRPr="00314511">
        <w:rPr>
          <w:rFonts w:ascii="Times New Roman" w:hAnsi="Times New Roman" w:cs="Times New Roman"/>
          <w:sz w:val="24"/>
          <w:szCs w:val="24"/>
        </w:rPr>
        <w:t xml:space="preserve">достижения планируемых результатов образовательной программы; </w:t>
      </w:r>
      <w:r w:rsidR="00D4382F">
        <w:rPr>
          <w:rFonts w:ascii="Times New Roman" w:hAnsi="Times New Roman" w:cs="Times New Roman"/>
          <w:sz w:val="24"/>
          <w:szCs w:val="24"/>
        </w:rPr>
        <w:br/>
      </w:r>
    </w:p>
    <w:p w14:paraId="1444FB6E" w14:textId="7D287C35" w:rsidR="00BA43E0" w:rsidRPr="00314511" w:rsidRDefault="00BA43E0" w:rsidP="00D16D9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511">
        <w:rPr>
          <w:rFonts w:ascii="Times New Roman" w:hAnsi="Times New Roman" w:cs="Times New Roman"/>
          <w:b/>
          <w:sz w:val="24"/>
          <w:szCs w:val="24"/>
        </w:rPr>
        <w:t>оценка в системе образования</w:t>
      </w:r>
      <w:r w:rsidRPr="00314511">
        <w:rPr>
          <w:rFonts w:ascii="Times New Roman" w:hAnsi="Times New Roman" w:cs="Times New Roman"/>
          <w:sz w:val="24"/>
          <w:szCs w:val="24"/>
        </w:rPr>
        <w:t xml:space="preserve"> – комплексное аналитическое отслеживание </w:t>
      </w:r>
    </w:p>
    <w:p w14:paraId="23705062" w14:textId="77CBA8BF" w:rsidR="00BA43E0" w:rsidRPr="00BA43E0" w:rsidRDefault="00BA43E0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E0">
        <w:rPr>
          <w:rFonts w:ascii="Times New Roman" w:hAnsi="Times New Roman" w:cs="Times New Roman"/>
          <w:sz w:val="24"/>
          <w:szCs w:val="24"/>
        </w:rPr>
        <w:t xml:space="preserve">процессов, определяющих количественно-качественные изменения качества образования, </w:t>
      </w:r>
      <w:r w:rsidR="00D4382F">
        <w:rPr>
          <w:rFonts w:ascii="Times New Roman" w:hAnsi="Times New Roman" w:cs="Times New Roman"/>
          <w:sz w:val="24"/>
          <w:szCs w:val="24"/>
        </w:rPr>
        <w:br/>
      </w:r>
      <w:r w:rsidR="00D4382F">
        <w:rPr>
          <w:rFonts w:ascii="Times New Roman" w:hAnsi="Times New Roman" w:cs="Times New Roman"/>
          <w:sz w:val="24"/>
          <w:szCs w:val="24"/>
        </w:rPr>
        <w:br/>
      </w:r>
      <w:r w:rsidRPr="00BA43E0">
        <w:rPr>
          <w:rFonts w:ascii="Times New Roman" w:hAnsi="Times New Roman" w:cs="Times New Roman"/>
          <w:sz w:val="24"/>
          <w:szCs w:val="24"/>
        </w:rPr>
        <w:t xml:space="preserve">результатом которого является установление степени соответствия измеряемых </w:t>
      </w:r>
      <w:r w:rsidR="00D4382F">
        <w:rPr>
          <w:rFonts w:ascii="Times New Roman" w:hAnsi="Times New Roman" w:cs="Times New Roman"/>
          <w:sz w:val="24"/>
          <w:szCs w:val="24"/>
        </w:rPr>
        <w:br/>
      </w:r>
      <w:r w:rsidR="00D4382F">
        <w:rPr>
          <w:rFonts w:ascii="Times New Roman" w:hAnsi="Times New Roman" w:cs="Times New Roman"/>
          <w:sz w:val="24"/>
          <w:szCs w:val="24"/>
        </w:rPr>
        <w:br/>
      </w:r>
      <w:r w:rsidRPr="00BA43E0">
        <w:rPr>
          <w:rFonts w:ascii="Times New Roman" w:hAnsi="Times New Roman" w:cs="Times New Roman"/>
          <w:sz w:val="24"/>
          <w:szCs w:val="24"/>
        </w:rPr>
        <w:t xml:space="preserve">образовательных результатов и условий их достижения общепризнанной, зафиксированной в </w:t>
      </w:r>
      <w:r w:rsidR="00D4382F">
        <w:rPr>
          <w:rFonts w:ascii="Times New Roman" w:hAnsi="Times New Roman" w:cs="Times New Roman"/>
          <w:sz w:val="24"/>
          <w:szCs w:val="24"/>
        </w:rPr>
        <w:br/>
      </w:r>
      <w:r w:rsidR="00D4382F">
        <w:rPr>
          <w:rFonts w:ascii="Times New Roman" w:hAnsi="Times New Roman" w:cs="Times New Roman"/>
          <w:sz w:val="24"/>
          <w:szCs w:val="24"/>
        </w:rPr>
        <w:br/>
      </w:r>
      <w:r w:rsidRPr="00BA43E0">
        <w:rPr>
          <w:rFonts w:ascii="Times New Roman" w:hAnsi="Times New Roman" w:cs="Times New Roman"/>
          <w:sz w:val="24"/>
          <w:szCs w:val="24"/>
        </w:rPr>
        <w:t xml:space="preserve">нормативных документах и локальных актах системе государственно-общественных </w:t>
      </w:r>
      <w:r w:rsidR="00D4382F">
        <w:rPr>
          <w:rFonts w:ascii="Times New Roman" w:hAnsi="Times New Roman" w:cs="Times New Roman"/>
          <w:sz w:val="24"/>
          <w:szCs w:val="24"/>
        </w:rPr>
        <w:br/>
      </w:r>
      <w:r w:rsidR="00D4382F">
        <w:rPr>
          <w:rFonts w:ascii="Times New Roman" w:hAnsi="Times New Roman" w:cs="Times New Roman"/>
          <w:sz w:val="24"/>
          <w:szCs w:val="24"/>
        </w:rPr>
        <w:br/>
      </w:r>
      <w:r w:rsidRPr="00BA43E0">
        <w:rPr>
          <w:rFonts w:ascii="Times New Roman" w:hAnsi="Times New Roman" w:cs="Times New Roman"/>
          <w:sz w:val="24"/>
          <w:szCs w:val="24"/>
        </w:rPr>
        <w:t xml:space="preserve">требований к качеству образования, а также личностным ожиданиям обучающихся; </w:t>
      </w:r>
    </w:p>
    <w:p w14:paraId="441C1E3A" w14:textId="0EB1D557" w:rsidR="00BA43E0" w:rsidRPr="008C245B" w:rsidRDefault="00BA43E0" w:rsidP="00D16D9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45B">
        <w:rPr>
          <w:rFonts w:ascii="Times New Roman" w:hAnsi="Times New Roman" w:cs="Times New Roman"/>
          <w:b/>
          <w:sz w:val="24"/>
          <w:szCs w:val="24"/>
        </w:rPr>
        <w:t>внутренняя система оценки качества образования</w:t>
      </w:r>
      <w:r w:rsidRPr="008C245B">
        <w:rPr>
          <w:rFonts w:ascii="Times New Roman" w:hAnsi="Times New Roman" w:cs="Times New Roman"/>
          <w:sz w:val="24"/>
          <w:szCs w:val="24"/>
        </w:rPr>
        <w:t xml:space="preserve"> – система сбора, обработки </w:t>
      </w:r>
      <w:r w:rsidR="008C245B" w:rsidRPr="008C245B">
        <w:rPr>
          <w:rFonts w:ascii="Times New Roman" w:hAnsi="Times New Roman" w:cs="Times New Roman"/>
          <w:sz w:val="24"/>
          <w:szCs w:val="24"/>
        </w:rPr>
        <w:br/>
      </w:r>
      <w:r w:rsidR="008C245B" w:rsidRPr="008C245B">
        <w:rPr>
          <w:rFonts w:ascii="Times New Roman" w:hAnsi="Times New Roman" w:cs="Times New Roman"/>
          <w:sz w:val="24"/>
          <w:szCs w:val="24"/>
        </w:rPr>
        <w:br/>
      </w:r>
      <w:r w:rsidRPr="008C245B">
        <w:rPr>
          <w:rFonts w:ascii="Times New Roman" w:hAnsi="Times New Roman" w:cs="Times New Roman"/>
          <w:sz w:val="24"/>
          <w:szCs w:val="24"/>
        </w:rPr>
        <w:t xml:space="preserve">данных по </w:t>
      </w:r>
      <w:proofErr w:type="spellStart"/>
      <w:r w:rsidRPr="008C245B">
        <w:rPr>
          <w:rFonts w:ascii="Times New Roman" w:hAnsi="Times New Roman" w:cs="Times New Roman"/>
          <w:sz w:val="24"/>
          <w:szCs w:val="24"/>
        </w:rPr>
        <w:t>внутришкольным</w:t>
      </w:r>
      <w:proofErr w:type="spellEnd"/>
      <w:r w:rsidRPr="008C245B">
        <w:rPr>
          <w:rFonts w:ascii="Times New Roman" w:hAnsi="Times New Roman" w:cs="Times New Roman"/>
          <w:sz w:val="24"/>
          <w:szCs w:val="24"/>
        </w:rPr>
        <w:t xml:space="preserve"> показателям и индикаторам, хранения и предоставления</w:t>
      </w:r>
      <w:r w:rsidR="008C245B" w:rsidRPr="008C245B">
        <w:rPr>
          <w:rFonts w:ascii="Times New Roman" w:hAnsi="Times New Roman" w:cs="Times New Roman"/>
          <w:sz w:val="24"/>
          <w:szCs w:val="24"/>
        </w:rPr>
        <w:br/>
      </w:r>
      <w:r w:rsidR="008C245B" w:rsidRPr="008C245B">
        <w:rPr>
          <w:rFonts w:ascii="Times New Roman" w:hAnsi="Times New Roman" w:cs="Times New Roman"/>
          <w:sz w:val="24"/>
          <w:szCs w:val="24"/>
        </w:rPr>
        <w:br/>
      </w:r>
      <w:r w:rsidRPr="008C245B">
        <w:rPr>
          <w:rFonts w:ascii="Times New Roman" w:hAnsi="Times New Roman" w:cs="Times New Roman"/>
          <w:sz w:val="24"/>
          <w:szCs w:val="24"/>
        </w:rPr>
        <w:t xml:space="preserve"> информации о качестве образования при проведении </w:t>
      </w:r>
      <w:r w:rsidR="008C245B" w:rsidRPr="008C245B">
        <w:rPr>
          <w:rFonts w:ascii="Times New Roman" w:hAnsi="Times New Roman" w:cs="Times New Roman"/>
          <w:sz w:val="24"/>
          <w:szCs w:val="24"/>
        </w:rPr>
        <w:t xml:space="preserve"> </w:t>
      </w:r>
      <w:r w:rsidRPr="008C245B">
        <w:rPr>
          <w:rFonts w:ascii="Times New Roman" w:hAnsi="Times New Roman" w:cs="Times New Roman"/>
          <w:sz w:val="24"/>
          <w:szCs w:val="24"/>
        </w:rPr>
        <w:t xml:space="preserve">процедур оценки </w:t>
      </w:r>
      <w:r w:rsidR="008C245B" w:rsidRPr="008C245B">
        <w:rPr>
          <w:rFonts w:ascii="Times New Roman" w:hAnsi="Times New Roman" w:cs="Times New Roman"/>
          <w:sz w:val="24"/>
          <w:szCs w:val="24"/>
        </w:rPr>
        <w:br/>
      </w:r>
      <w:r w:rsidR="008C245B" w:rsidRPr="008C245B">
        <w:rPr>
          <w:rFonts w:ascii="Times New Roman" w:hAnsi="Times New Roman" w:cs="Times New Roman"/>
          <w:sz w:val="24"/>
          <w:szCs w:val="24"/>
        </w:rPr>
        <w:br/>
      </w:r>
      <w:r w:rsidRPr="008C245B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школы, в том числе в рамках лицензирования, </w:t>
      </w:r>
      <w:r w:rsidR="008C245B" w:rsidRPr="008C245B">
        <w:rPr>
          <w:rFonts w:ascii="Times New Roman" w:hAnsi="Times New Roman" w:cs="Times New Roman"/>
          <w:sz w:val="24"/>
          <w:szCs w:val="24"/>
        </w:rPr>
        <w:br/>
      </w:r>
      <w:r w:rsidR="008C245B" w:rsidRPr="008C245B">
        <w:rPr>
          <w:rFonts w:ascii="Times New Roman" w:hAnsi="Times New Roman" w:cs="Times New Roman"/>
          <w:sz w:val="24"/>
          <w:szCs w:val="24"/>
        </w:rPr>
        <w:br/>
      </w:r>
      <w:r w:rsidRPr="008C245B">
        <w:rPr>
          <w:rFonts w:ascii="Times New Roman" w:hAnsi="Times New Roman" w:cs="Times New Roman"/>
          <w:sz w:val="24"/>
          <w:szCs w:val="24"/>
        </w:rPr>
        <w:t>государственной аккредитации, государственного контроля и надзора;</w:t>
      </w:r>
      <w:r w:rsidR="008C245B">
        <w:rPr>
          <w:rFonts w:ascii="Times New Roman" w:hAnsi="Times New Roman" w:cs="Times New Roman"/>
          <w:sz w:val="24"/>
          <w:szCs w:val="24"/>
        </w:rPr>
        <w:br/>
      </w:r>
    </w:p>
    <w:p w14:paraId="4217738F" w14:textId="6C6CFE3A" w:rsidR="00BA43E0" w:rsidRDefault="00BA43E0" w:rsidP="00D16D9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45B">
        <w:rPr>
          <w:rFonts w:ascii="Times New Roman" w:hAnsi="Times New Roman" w:cs="Times New Roman"/>
          <w:b/>
          <w:sz w:val="24"/>
          <w:szCs w:val="24"/>
        </w:rPr>
        <w:lastRenderedPageBreak/>
        <w:t>экспертиза</w:t>
      </w:r>
      <w:r w:rsidRPr="008C245B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</w:t>
      </w:r>
      <w:r w:rsidR="008C245B">
        <w:rPr>
          <w:rFonts w:ascii="Times New Roman" w:hAnsi="Times New Roman" w:cs="Times New Roman"/>
          <w:sz w:val="24"/>
          <w:szCs w:val="24"/>
        </w:rPr>
        <w:br/>
      </w:r>
      <w:r w:rsidR="008C245B">
        <w:rPr>
          <w:rFonts w:ascii="Times New Roman" w:hAnsi="Times New Roman" w:cs="Times New Roman"/>
          <w:sz w:val="24"/>
          <w:szCs w:val="24"/>
        </w:rPr>
        <w:br/>
      </w:r>
      <w:r w:rsidRPr="008C245B">
        <w:rPr>
          <w:rFonts w:ascii="Times New Roman" w:hAnsi="Times New Roman" w:cs="Times New Roman"/>
          <w:sz w:val="24"/>
          <w:szCs w:val="24"/>
        </w:rPr>
        <w:t xml:space="preserve">условий и результатов образовательной деятельности; </w:t>
      </w:r>
    </w:p>
    <w:p w14:paraId="2C61DCC0" w14:textId="77777777" w:rsidR="008C245B" w:rsidRPr="008C245B" w:rsidRDefault="008C245B" w:rsidP="00D16D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EF5F4" w14:textId="0C3A4005" w:rsidR="00BA43E0" w:rsidRPr="008C245B" w:rsidRDefault="00BA43E0" w:rsidP="00D16D9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45B">
        <w:rPr>
          <w:rFonts w:ascii="Times New Roman" w:hAnsi="Times New Roman" w:cs="Times New Roman"/>
          <w:b/>
          <w:sz w:val="24"/>
          <w:szCs w:val="24"/>
        </w:rPr>
        <w:t xml:space="preserve">измерение </w:t>
      </w:r>
      <w:r w:rsidRPr="008C245B">
        <w:rPr>
          <w:rFonts w:ascii="Times New Roman" w:hAnsi="Times New Roman" w:cs="Times New Roman"/>
          <w:sz w:val="24"/>
          <w:szCs w:val="24"/>
        </w:rPr>
        <w:t>– метод регистрации состояния качества образования, а также оценка уровня образовательных достижений с помощью контрольноизмерительных материалов (контрольных работ, тестов, анкет и др.), которые имеют стандартизированную форму и содержание которых соответствует</w:t>
      </w:r>
      <w:r w:rsidR="00314511" w:rsidRPr="008C245B">
        <w:rPr>
          <w:rFonts w:ascii="Times New Roman" w:hAnsi="Times New Roman" w:cs="Times New Roman"/>
          <w:sz w:val="24"/>
          <w:szCs w:val="24"/>
        </w:rPr>
        <w:t xml:space="preserve"> </w:t>
      </w:r>
      <w:r w:rsidRPr="008C245B">
        <w:rPr>
          <w:rFonts w:ascii="Times New Roman" w:hAnsi="Times New Roman" w:cs="Times New Roman"/>
          <w:sz w:val="24"/>
          <w:szCs w:val="24"/>
        </w:rPr>
        <w:t xml:space="preserve">реализуемым образовательным программам; </w:t>
      </w:r>
    </w:p>
    <w:p w14:paraId="7FDE5659" w14:textId="176C0A2C" w:rsidR="00BA43E0" w:rsidRPr="00314511" w:rsidRDefault="00BA43E0" w:rsidP="00D16D9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511">
        <w:rPr>
          <w:rFonts w:ascii="Times New Roman" w:hAnsi="Times New Roman" w:cs="Times New Roman"/>
          <w:b/>
          <w:sz w:val="24"/>
          <w:szCs w:val="24"/>
        </w:rPr>
        <w:t>критерий</w:t>
      </w:r>
      <w:r w:rsidRPr="00314511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</w:t>
      </w:r>
    </w:p>
    <w:p w14:paraId="0F051A49" w14:textId="744CE6D4" w:rsidR="00BA43E0" w:rsidRPr="00BA43E0" w:rsidRDefault="00BA43E0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E0">
        <w:rPr>
          <w:rFonts w:ascii="Times New Roman" w:hAnsi="Times New Roman" w:cs="Times New Roman"/>
          <w:sz w:val="24"/>
          <w:szCs w:val="24"/>
        </w:rPr>
        <w:t>конкретизируется в показателях и индикаторах – совокупности характеристик, позволяющих отрази</w:t>
      </w:r>
      <w:r w:rsidR="00314511">
        <w:rPr>
          <w:rFonts w:ascii="Times New Roman" w:hAnsi="Times New Roman" w:cs="Times New Roman"/>
          <w:sz w:val="24"/>
          <w:szCs w:val="24"/>
        </w:rPr>
        <w:t>ть уровень достижения критерия;</w:t>
      </w:r>
    </w:p>
    <w:p w14:paraId="51CE13D2" w14:textId="24586986" w:rsidR="00BA43E0" w:rsidRPr="008C245B" w:rsidRDefault="00BA43E0" w:rsidP="00D16D9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45B">
        <w:rPr>
          <w:rFonts w:ascii="Times New Roman" w:hAnsi="Times New Roman" w:cs="Times New Roman"/>
          <w:b/>
          <w:sz w:val="24"/>
          <w:szCs w:val="24"/>
        </w:rPr>
        <w:t>ГИА</w:t>
      </w:r>
      <w:r w:rsidRPr="008C245B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</w:t>
      </w:r>
    </w:p>
    <w:p w14:paraId="69DB4D0F" w14:textId="7EB4B488" w:rsidR="00BA43E0" w:rsidRPr="008C245B" w:rsidRDefault="00BA43E0" w:rsidP="00D16D9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45B">
        <w:rPr>
          <w:rFonts w:ascii="Times New Roman" w:hAnsi="Times New Roman" w:cs="Times New Roman"/>
          <w:b/>
          <w:sz w:val="24"/>
          <w:szCs w:val="24"/>
        </w:rPr>
        <w:t>ЕГЭ</w:t>
      </w:r>
      <w:r w:rsidRPr="008C245B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</w:t>
      </w:r>
    </w:p>
    <w:p w14:paraId="1D281643" w14:textId="2E1F8799" w:rsidR="00BA43E0" w:rsidRPr="008C245B" w:rsidRDefault="00BA43E0" w:rsidP="00D16D9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45B">
        <w:rPr>
          <w:rFonts w:ascii="Times New Roman" w:hAnsi="Times New Roman" w:cs="Times New Roman"/>
          <w:b/>
          <w:sz w:val="24"/>
          <w:szCs w:val="24"/>
        </w:rPr>
        <w:t>ОГЭ</w:t>
      </w:r>
      <w:r w:rsidRPr="008C245B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</w:t>
      </w:r>
    </w:p>
    <w:p w14:paraId="25EACBB4" w14:textId="0D255240" w:rsidR="00BA43E0" w:rsidRPr="008C245B" w:rsidRDefault="00BA43E0" w:rsidP="00D16D9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45B">
        <w:rPr>
          <w:rFonts w:ascii="Times New Roman" w:hAnsi="Times New Roman" w:cs="Times New Roman"/>
          <w:b/>
          <w:sz w:val="24"/>
          <w:szCs w:val="24"/>
        </w:rPr>
        <w:t xml:space="preserve">КИМ </w:t>
      </w:r>
      <w:r w:rsidRPr="008C245B">
        <w:rPr>
          <w:rFonts w:ascii="Times New Roman" w:hAnsi="Times New Roman" w:cs="Times New Roman"/>
          <w:sz w:val="24"/>
          <w:szCs w:val="24"/>
        </w:rPr>
        <w:t>– контрольно-измерительные материалы;</w:t>
      </w:r>
    </w:p>
    <w:p w14:paraId="3B95772E" w14:textId="268359A7" w:rsidR="00BA43E0" w:rsidRPr="008C245B" w:rsidRDefault="00BA43E0" w:rsidP="00D16D9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45B">
        <w:rPr>
          <w:rFonts w:ascii="Times New Roman" w:hAnsi="Times New Roman" w:cs="Times New Roman"/>
          <w:b/>
          <w:sz w:val="24"/>
          <w:szCs w:val="24"/>
        </w:rPr>
        <w:t>ООП</w:t>
      </w:r>
      <w:r w:rsidRPr="008C245B">
        <w:rPr>
          <w:rFonts w:ascii="Times New Roman" w:hAnsi="Times New Roman" w:cs="Times New Roman"/>
          <w:sz w:val="24"/>
          <w:szCs w:val="24"/>
        </w:rPr>
        <w:t xml:space="preserve"> – основная образовательная программа;</w:t>
      </w:r>
    </w:p>
    <w:p w14:paraId="700A01CA" w14:textId="52620BCF" w:rsidR="00BA43E0" w:rsidRPr="008C245B" w:rsidRDefault="00BA43E0" w:rsidP="00D16D9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45B">
        <w:rPr>
          <w:rFonts w:ascii="Times New Roman" w:hAnsi="Times New Roman" w:cs="Times New Roman"/>
          <w:b/>
          <w:sz w:val="24"/>
          <w:szCs w:val="24"/>
        </w:rPr>
        <w:t>УУД</w:t>
      </w:r>
      <w:r w:rsidRPr="008C245B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</w:p>
    <w:p w14:paraId="4AF399AB" w14:textId="77777777" w:rsidR="00BA43E0" w:rsidRPr="008C245B" w:rsidRDefault="00BA43E0" w:rsidP="00D16D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45B">
        <w:rPr>
          <w:rFonts w:ascii="Times New Roman" w:hAnsi="Times New Roman" w:cs="Times New Roman"/>
          <w:b/>
          <w:sz w:val="24"/>
          <w:szCs w:val="24"/>
        </w:rPr>
        <w:t>2. Основные цели, задачи, функции и принципы ВСОКО</w:t>
      </w:r>
    </w:p>
    <w:p w14:paraId="7E5B158D" w14:textId="77777777" w:rsidR="00BA43E0" w:rsidRPr="00BA43E0" w:rsidRDefault="00BA43E0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E0">
        <w:rPr>
          <w:rFonts w:ascii="Times New Roman" w:hAnsi="Times New Roman" w:cs="Times New Roman"/>
          <w:sz w:val="24"/>
          <w:szCs w:val="24"/>
        </w:rPr>
        <w:t>2.1</w:t>
      </w:r>
      <w:r w:rsidRPr="008C245B">
        <w:rPr>
          <w:rFonts w:ascii="Times New Roman" w:hAnsi="Times New Roman" w:cs="Times New Roman"/>
          <w:b/>
          <w:sz w:val="24"/>
          <w:szCs w:val="24"/>
        </w:rPr>
        <w:t>. Цели</w:t>
      </w:r>
      <w:r w:rsidRPr="00BA43E0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14:paraId="1CBA8802" w14:textId="0F718518" w:rsidR="00BA43E0" w:rsidRPr="00D16D9A" w:rsidRDefault="00BA43E0" w:rsidP="00D16D9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образовательной организации; </w:t>
      </w:r>
    </w:p>
    <w:p w14:paraId="6DB02CB5" w14:textId="5F674649" w:rsidR="00BA43E0" w:rsidRPr="00D16D9A" w:rsidRDefault="00BA43E0" w:rsidP="00D16D9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получение объективной информации о функционировании и развитии системы образования в образовательной организации, тенденциях его изменения и причинах, влияющих на его уровень; </w:t>
      </w:r>
    </w:p>
    <w:p w14:paraId="6EB7D3FF" w14:textId="773D0ABB" w:rsidR="00BA43E0" w:rsidRPr="00D16D9A" w:rsidRDefault="00BA43E0" w:rsidP="00D16D9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14:paraId="0AE276E9" w14:textId="41D6070E" w:rsidR="00BA43E0" w:rsidRPr="00D16D9A" w:rsidRDefault="00BA43E0" w:rsidP="00D16D9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14:paraId="2CF88650" w14:textId="258BC8FF" w:rsidR="00BA43E0" w:rsidRPr="00D16D9A" w:rsidRDefault="00BA43E0" w:rsidP="00D16D9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школы. </w:t>
      </w:r>
    </w:p>
    <w:p w14:paraId="55457158" w14:textId="77777777" w:rsidR="00BA43E0" w:rsidRPr="00BA43E0" w:rsidRDefault="00BA43E0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E0">
        <w:rPr>
          <w:rFonts w:ascii="Times New Roman" w:hAnsi="Times New Roman" w:cs="Times New Roman"/>
          <w:sz w:val="24"/>
          <w:szCs w:val="24"/>
        </w:rPr>
        <w:t xml:space="preserve">2.2. </w:t>
      </w:r>
      <w:r w:rsidRPr="00D16D9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A43E0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14:paraId="5A177BC8" w14:textId="51FD9C3E" w:rsidR="00BA43E0" w:rsidRPr="00D16D9A" w:rsidRDefault="00BA43E0" w:rsidP="00D16D9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формирование единого понимания критериев оценки качества образования и подходов к его измерению; </w:t>
      </w:r>
    </w:p>
    <w:p w14:paraId="08116C48" w14:textId="404D79E6" w:rsidR="00BA43E0" w:rsidRPr="00D16D9A" w:rsidRDefault="00BA43E0" w:rsidP="00D16D9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14:paraId="382C106D" w14:textId="1A24798D" w:rsidR="00BA43E0" w:rsidRPr="00D16D9A" w:rsidRDefault="00BA43E0" w:rsidP="00D16D9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14:paraId="5B0EE963" w14:textId="64A0690D" w:rsidR="00BA43E0" w:rsidRPr="00D16D9A" w:rsidRDefault="00BA43E0" w:rsidP="00D16D9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D16D9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16D9A">
        <w:rPr>
          <w:rFonts w:ascii="Times New Roman" w:hAnsi="Times New Roman" w:cs="Times New Roman"/>
          <w:sz w:val="24"/>
          <w:szCs w:val="24"/>
        </w:rPr>
        <w:t xml:space="preserve"> состояния развития и эффективности деятельности образовательной организации; </w:t>
      </w:r>
    </w:p>
    <w:p w14:paraId="67CE95EE" w14:textId="7E9C9DA6" w:rsidR="00BA43E0" w:rsidRPr="00D16D9A" w:rsidRDefault="00BA43E0" w:rsidP="00D16D9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14:paraId="607E6164" w14:textId="389579A5" w:rsidR="00BA43E0" w:rsidRPr="00D16D9A" w:rsidRDefault="00BA43E0" w:rsidP="00D16D9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определение степени соответствия образовательных программ нормативным требованиям и запросам основных потребителей образовательных услуг; </w:t>
      </w:r>
    </w:p>
    <w:p w14:paraId="6B6B2BE4" w14:textId="64D0D300" w:rsidR="00BA43E0" w:rsidRPr="00D16D9A" w:rsidRDefault="00BA43E0" w:rsidP="00D16D9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обеспечение доступности качественного образования; </w:t>
      </w:r>
    </w:p>
    <w:p w14:paraId="097FBF9E" w14:textId="5912A5D0" w:rsidR="00BA43E0" w:rsidRPr="00D16D9A" w:rsidRDefault="00BA43E0" w:rsidP="00D16D9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оценка уровня индивидуальных образовательных достижений обучающихся; </w:t>
      </w:r>
    </w:p>
    <w:p w14:paraId="75AAE192" w14:textId="56D8E1F2" w:rsidR="00BA43E0" w:rsidRPr="00D16D9A" w:rsidRDefault="00BA43E0" w:rsidP="00D16D9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14:paraId="379C86F1" w14:textId="51EDB671" w:rsidR="00BA43E0" w:rsidRPr="00D16D9A" w:rsidRDefault="00BA43E0" w:rsidP="00D16D9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выявление факторов, влияющих на качество образования; </w:t>
      </w:r>
    </w:p>
    <w:p w14:paraId="357B945F" w14:textId="176F4936" w:rsidR="00BA43E0" w:rsidRPr="00D16D9A" w:rsidRDefault="00BA43E0" w:rsidP="00D16D9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14:paraId="1EDF879D" w14:textId="7C68E404" w:rsidR="00BA43E0" w:rsidRPr="00D16D9A" w:rsidRDefault="00BA43E0" w:rsidP="00D16D9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14:paraId="55174401" w14:textId="52FD34FA" w:rsidR="00BA43E0" w:rsidRPr="00D16D9A" w:rsidRDefault="00BA43E0" w:rsidP="00D16D9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расширение общественного участия в управлении образованием в образовательной организации. </w:t>
      </w:r>
    </w:p>
    <w:p w14:paraId="7898AB82" w14:textId="77777777" w:rsidR="00BA43E0" w:rsidRPr="00BA43E0" w:rsidRDefault="00BA43E0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E0">
        <w:rPr>
          <w:rFonts w:ascii="Times New Roman" w:hAnsi="Times New Roman" w:cs="Times New Roman"/>
          <w:sz w:val="24"/>
          <w:szCs w:val="24"/>
        </w:rPr>
        <w:t xml:space="preserve">2.3. В основу ВСОКО положены следующие </w:t>
      </w:r>
      <w:r w:rsidRPr="00D16D9A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BA43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D0598E" w14:textId="74E7B38D" w:rsidR="00BA43E0" w:rsidRPr="00D16D9A" w:rsidRDefault="00BA43E0" w:rsidP="00D16D9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14:paraId="1B75FD72" w14:textId="49953298" w:rsidR="00BA43E0" w:rsidRPr="00D16D9A" w:rsidRDefault="00BA43E0" w:rsidP="00D16D9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14:paraId="3CB62040" w14:textId="2918429F" w:rsidR="00BA43E0" w:rsidRPr="00D16D9A" w:rsidRDefault="00BA43E0" w:rsidP="00D16D9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14:paraId="3DF6753F" w14:textId="36D45881" w:rsidR="00BA43E0" w:rsidRPr="00D16D9A" w:rsidRDefault="00BA43E0" w:rsidP="00D16D9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6D9A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Pr="00D16D9A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</w:t>
      </w:r>
      <w:proofErr w:type="spellStart"/>
      <w:r w:rsidRPr="00D16D9A">
        <w:rPr>
          <w:rFonts w:ascii="Times New Roman" w:hAnsi="Times New Roman" w:cs="Times New Roman"/>
          <w:sz w:val="24"/>
          <w:szCs w:val="24"/>
        </w:rPr>
        <w:t>иинтерпретации</w:t>
      </w:r>
      <w:proofErr w:type="spellEnd"/>
      <w:r w:rsidRPr="00D16D9A">
        <w:rPr>
          <w:rFonts w:ascii="Times New Roman" w:hAnsi="Times New Roman" w:cs="Times New Roman"/>
          <w:sz w:val="24"/>
          <w:szCs w:val="24"/>
        </w:rPr>
        <w:t xml:space="preserve"> данных, подготовленности потребителей к их восприятию); </w:t>
      </w:r>
    </w:p>
    <w:p w14:paraId="284E42AA" w14:textId="0604ADCB" w:rsidR="00BA43E0" w:rsidRPr="00D16D9A" w:rsidRDefault="00BA43E0" w:rsidP="00D16D9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минимизации системы показателей с учетом потребностей разных уровней управления; </w:t>
      </w:r>
    </w:p>
    <w:p w14:paraId="50E16B86" w14:textId="086BCE8F" w:rsidR="00BA43E0" w:rsidRPr="00D16D9A" w:rsidRDefault="00BA43E0" w:rsidP="00D16D9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>взаимного дополнения оценочных процедур, установления между ними взаимосвязей и взаимозависимости;</w:t>
      </w:r>
    </w:p>
    <w:p w14:paraId="72E6CD4B" w14:textId="04F8B585" w:rsidR="00BA43E0" w:rsidRPr="00D16D9A" w:rsidRDefault="00BA43E0" w:rsidP="00D16D9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>качества и надежности средств оценки образовательных достижений;</w:t>
      </w:r>
    </w:p>
    <w:p w14:paraId="172EDDB5" w14:textId="3F558669" w:rsidR="00BA43E0" w:rsidRPr="00D16D9A" w:rsidRDefault="00BA43E0" w:rsidP="00D16D9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14:paraId="42D7A103" w14:textId="09090306" w:rsidR="00BA43E0" w:rsidRPr="00D16D9A" w:rsidRDefault="00BA43E0" w:rsidP="00D16D9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6D9A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D16D9A">
        <w:rPr>
          <w:rFonts w:ascii="Times New Roman" w:hAnsi="Times New Roman" w:cs="Times New Roman"/>
          <w:sz w:val="24"/>
          <w:szCs w:val="24"/>
        </w:rPr>
        <w:t>, реализуемой через включение педагогов в самоанализ и самооценку деятельности с опорой на объективные критерии и показатели;</w:t>
      </w:r>
      <w:r w:rsidR="00D16D9A" w:rsidRPr="00D16D9A">
        <w:rPr>
          <w:rFonts w:ascii="Times New Roman" w:hAnsi="Times New Roman" w:cs="Times New Roman"/>
          <w:sz w:val="24"/>
          <w:szCs w:val="24"/>
        </w:rPr>
        <w:t xml:space="preserve"> </w:t>
      </w:r>
      <w:r w:rsidRPr="00D16D9A">
        <w:rPr>
          <w:rFonts w:ascii="Times New Roman" w:hAnsi="Times New Roman" w:cs="Times New Roman"/>
          <w:sz w:val="24"/>
          <w:szCs w:val="24"/>
        </w:rPr>
        <w:t xml:space="preserve">повышения потенциала внутренней оценки, самооценки, самоанализа каждого педагога; </w:t>
      </w:r>
    </w:p>
    <w:p w14:paraId="4E6BC57C" w14:textId="5760C60F" w:rsidR="00BA43E0" w:rsidRPr="00D16D9A" w:rsidRDefault="00BA43E0" w:rsidP="00D16D9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14:paraId="3C10EF41" w14:textId="29C375F7" w:rsidR="00BA43E0" w:rsidRPr="00D16D9A" w:rsidRDefault="00BA43E0" w:rsidP="00D16D9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9A">
        <w:rPr>
          <w:rFonts w:ascii="Times New Roman" w:hAnsi="Times New Roman" w:cs="Times New Roman"/>
          <w:sz w:val="24"/>
          <w:szCs w:val="24"/>
        </w:rPr>
        <w:t xml:space="preserve">соблюдения морально-этических норм при проведении процедур оценки качества образования в образовательной организации. </w:t>
      </w:r>
    </w:p>
    <w:p w14:paraId="70B751CC" w14:textId="77777777" w:rsidR="00BA43E0" w:rsidRPr="00BA43E0" w:rsidRDefault="00BA43E0" w:rsidP="00D16D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3E0">
        <w:rPr>
          <w:rFonts w:ascii="Times New Roman" w:hAnsi="Times New Roman" w:cs="Times New Roman"/>
          <w:sz w:val="24"/>
          <w:szCs w:val="24"/>
        </w:rPr>
        <w:t xml:space="preserve">2.4. Основные </w:t>
      </w:r>
      <w:r w:rsidRPr="00D16D9A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BA43E0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14:paraId="4578BD07" w14:textId="271A6BC4" w:rsidR="00BA43E0" w:rsidRPr="00034ECF" w:rsidRDefault="00BA43E0" w:rsidP="00D16D9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ECF">
        <w:rPr>
          <w:rFonts w:ascii="Times New Roman" w:hAnsi="Times New Roman" w:cs="Times New Roman"/>
          <w:sz w:val="24"/>
          <w:szCs w:val="24"/>
        </w:rPr>
        <w:t xml:space="preserve">обеспечение введения ФГОС и удовлетворение потребности в получении </w:t>
      </w:r>
      <w:r w:rsidR="00034ECF" w:rsidRPr="00034ECF">
        <w:rPr>
          <w:rFonts w:ascii="Times New Roman" w:hAnsi="Times New Roman" w:cs="Times New Roman"/>
          <w:sz w:val="24"/>
          <w:szCs w:val="24"/>
        </w:rPr>
        <w:t>к</w:t>
      </w:r>
      <w:r w:rsidRPr="00034ECF">
        <w:rPr>
          <w:rFonts w:ascii="Times New Roman" w:hAnsi="Times New Roman" w:cs="Times New Roman"/>
          <w:sz w:val="24"/>
          <w:szCs w:val="24"/>
        </w:rPr>
        <w:t xml:space="preserve">ачественного образования со стороны всех участников образовательных отношений; </w:t>
      </w:r>
    </w:p>
    <w:p w14:paraId="300F0661" w14:textId="0191019E" w:rsidR="00BA43E0" w:rsidRPr="00034ECF" w:rsidRDefault="00BA43E0" w:rsidP="00D16D9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ECF">
        <w:rPr>
          <w:rFonts w:ascii="Times New Roman" w:hAnsi="Times New Roman" w:cs="Times New Roman"/>
          <w:sz w:val="24"/>
          <w:szCs w:val="24"/>
        </w:rPr>
        <w:t xml:space="preserve">аналитическое сопровождение управления качеством обучения и воспитания обучающихся; </w:t>
      </w:r>
    </w:p>
    <w:p w14:paraId="5216BC20" w14:textId="251F9D36" w:rsidR="00BA43E0" w:rsidRPr="00034ECF" w:rsidRDefault="00BA43E0" w:rsidP="00D16D9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ECF">
        <w:rPr>
          <w:rFonts w:ascii="Times New Roman" w:hAnsi="Times New Roman" w:cs="Times New Roman"/>
          <w:sz w:val="24"/>
          <w:szCs w:val="24"/>
        </w:rPr>
        <w:t>экспертиза, диагностика, оценка и прогноз основных тенденций развития</w:t>
      </w:r>
      <w:r w:rsidR="00034ECF">
        <w:rPr>
          <w:rFonts w:ascii="Times New Roman" w:hAnsi="Times New Roman" w:cs="Times New Roman"/>
          <w:sz w:val="24"/>
          <w:szCs w:val="24"/>
        </w:rPr>
        <w:t xml:space="preserve"> </w:t>
      </w:r>
      <w:r w:rsidRPr="00034ECF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организации; </w:t>
      </w:r>
    </w:p>
    <w:p w14:paraId="127413D5" w14:textId="60B16565" w:rsidR="00BA43E0" w:rsidRPr="00034ECF" w:rsidRDefault="00BA43E0" w:rsidP="00D16D9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ECF">
        <w:rPr>
          <w:rFonts w:ascii="Times New Roman" w:hAnsi="Times New Roman" w:cs="Times New Roman"/>
          <w:sz w:val="24"/>
          <w:szCs w:val="24"/>
        </w:rPr>
        <w:t xml:space="preserve">информационное обеспечение управленческих решений по проблемам повышения качества образования; </w:t>
      </w:r>
    </w:p>
    <w:p w14:paraId="7F1311CE" w14:textId="04E279D6" w:rsidR="00750535" w:rsidRDefault="00BA43E0" w:rsidP="00D16D9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ECF">
        <w:rPr>
          <w:rFonts w:ascii="Times New Roman" w:hAnsi="Times New Roman" w:cs="Times New Roman"/>
          <w:sz w:val="24"/>
          <w:szCs w:val="24"/>
        </w:rPr>
        <w:t xml:space="preserve">обеспечение внешних пользователей (представителей исполнительной и законодательной власти, работодателей, представителей общественных организаций и СМИ, родителей, широкой общественности) информацией о развитии </w:t>
      </w:r>
      <w:r w:rsidR="00034ECF" w:rsidRPr="00034ECF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034ECF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разработка соответствующей системы </w:t>
      </w:r>
      <w:r w:rsidR="00034ECF">
        <w:rPr>
          <w:rFonts w:ascii="Times New Roman" w:hAnsi="Times New Roman" w:cs="Times New Roman"/>
          <w:sz w:val="24"/>
          <w:szCs w:val="24"/>
        </w:rPr>
        <w:t>и</w:t>
      </w:r>
      <w:r w:rsidRPr="00034ECF">
        <w:rPr>
          <w:rFonts w:ascii="Times New Roman" w:hAnsi="Times New Roman" w:cs="Times New Roman"/>
          <w:sz w:val="24"/>
          <w:szCs w:val="24"/>
        </w:rPr>
        <w:t>нформирования внешних пользователей.</w:t>
      </w:r>
    </w:p>
    <w:p w14:paraId="7B50A851" w14:textId="77777777" w:rsidR="00750535" w:rsidRPr="00750535" w:rsidRDefault="00750535" w:rsidP="00750535">
      <w:pPr>
        <w:rPr>
          <w:rFonts w:ascii="Times New Roman" w:hAnsi="Times New Roman" w:cs="Times New Roman"/>
          <w:b/>
          <w:sz w:val="24"/>
          <w:szCs w:val="24"/>
        </w:rPr>
      </w:pPr>
      <w:r w:rsidRPr="00750535">
        <w:rPr>
          <w:rFonts w:ascii="Times New Roman" w:hAnsi="Times New Roman" w:cs="Times New Roman"/>
          <w:b/>
          <w:sz w:val="24"/>
          <w:szCs w:val="24"/>
        </w:rPr>
        <w:t>3. Организационная структура ВСОКО</w:t>
      </w:r>
    </w:p>
    <w:p w14:paraId="60561C1E" w14:textId="77777777" w:rsidR="00750535" w:rsidRDefault="00750535" w:rsidP="007505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535">
        <w:rPr>
          <w:rFonts w:ascii="Times New Roman" w:hAnsi="Times New Roman" w:cs="Times New Roman"/>
          <w:sz w:val="24"/>
          <w:szCs w:val="24"/>
        </w:rPr>
        <w:t xml:space="preserve">3.1. Организационная структура, занимающаяся внутренней оценкой, экспертизой </w:t>
      </w:r>
    </w:p>
    <w:p w14:paraId="4D5C253E" w14:textId="77777777" w:rsidR="00750535" w:rsidRDefault="00750535" w:rsidP="007505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535">
        <w:rPr>
          <w:rFonts w:ascii="Times New Roman" w:hAnsi="Times New Roman" w:cs="Times New Roman"/>
          <w:sz w:val="24"/>
          <w:szCs w:val="24"/>
        </w:rPr>
        <w:t>качества образования и интерпретацией полученных результатов, включает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FD14B8" w14:textId="77777777" w:rsidR="00750535" w:rsidRDefault="00750535" w:rsidP="0075053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50535">
        <w:rPr>
          <w:rFonts w:ascii="Times New Roman" w:hAnsi="Times New Roman" w:cs="Times New Roman"/>
          <w:sz w:val="24"/>
          <w:szCs w:val="24"/>
        </w:rPr>
        <w:t>администр</w:t>
      </w:r>
      <w:r>
        <w:rPr>
          <w:rFonts w:ascii="Times New Roman" w:hAnsi="Times New Roman" w:cs="Times New Roman"/>
          <w:sz w:val="24"/>
          <w:szCs w:val="24"/>
        </w:rPr>
        <w:t>ацию школы</w:t>
      </w:r>
    </w:p>
    <w:p w14:paraId="33DB3610" w14:textId="77777777" w:rsidR="00750535" w:rsidRDefault="00750535" w:rsidP="0075053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Педагогический совет</w:t>
      </w:r>
    </w:p>
    <w:p w14:paraId="29A9AA11" w14:textId="77777777" w:rsidR="00750535" w:rsidRDefault="00750535" w:rsidP="0075053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совет</w:t>
      </w:r>
    </w:p>
    <w:p w14:paraId="51EC2655" w14:textId="77777777" w:rsidR="00750535" w:rsidRDefault="00750535" w:rsidP="0075053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50535">
        <w:rPr>
          <w:rFonts w:ascii="Times New Roman" w:hAnsi="Times New Roman" w:cs="Times New Roman"/>
          <w:sz w:val="24"/>
          <w:szCs w:val="24"/>
        </w:rPr>
        <w:t>методические об</w:t>
      </w:r>
      <w:r>
        <w:rPr>
          <w:rFonts w:ascii="Times New Roman" w:hAnsi="Times New Roman" w:cs="Times New Roman"/>
          <w:sz w:val="24"/>
          <w:szCs w:val="24"/>
        </w:rPr>
        <w:t>ъединения учителей-предметников</w:t>
      </w:r>
    </w:p>
    <w:p w14:paraId="60F003C5" w14:textId="2CFC9138" w:rsidR="00750535" w:rsidRPr="00750535" w:rsidRDefault="00750535" w:rsidP="0075053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50535">
        <w:rPr>
          <w:rFonts w:ascii="Times New Roman" w:hAnsi="Times New Roman" w:cs="Times New Roman"/>
          <w:sz w:val="24"/>
          <w:szCs w:val="24"/>
        </w:rPr>
        <w:t>време</w:t>
      </w:r>
      <w:r>
        <w:rPr>
          <w:rFonts w:ascii="Times New Roman" w:hAnsi="Times New Roman" w:cs="Times New Roman"/>
          <w:sz w:val="24"/>
          <w:szCs w:val="24"/>
        </w:rPr>
        <w:t xml:space="preserve">нные </w:t>
      </w:r>
      <w:r w:rsidRPr="00750535">
        <w:rPr>
          <w:rFonts w:ascii="Times New Roman" w:hAnsi="Times New Roman" w:cs="Times New Roman"/>
          <w:sz w:val="24"/>
          <w:szCs w:val="24"/>
        </w:rPr>
        <w:t>структуры</w:t>
      </w:r>
      <w:r>
        <w:rPr>
          <w:rFonts w:ascii="Times New Roman" w:hAnsi="Times New Roman" w:cs="Times New Roman"/>
          <w:sz w:val="24"/>
          <w:szCs w:val="24"/>
        </w:rPr>
        <w:t xml:space="preserve"> (педагогический консилиум, комиссии и др.)</w:t>
      </w:r>
      <w:r w:rsidRPr="007505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CD8EC1" w14:textId="77777777" w:rsidR="00750535" w:rsidRPr="00750535" w:rsidRDefault="00750535" w:rsidP="00750535">
      <w:pPr>
        <w:rPr>
          <w:rFonts w:ascii="Times New Roman" w:hAnsi="Times New Roman" w:cs="Times New Roman"/>
          <w:sz w:val="24"/>
          <w:szCs w:val="24"/>
        </w:rPr>
      </w:pPr>
      <w:r w:rsidRPr="00750535">
        <w:rPr>
          <w:rFonts w:ascii="Times New Roman" w:hAnsi="Times New Roman" w:cs="Times New Roman"/>
          <w:sz w:val="24"/>
          <w:szCs w:val="24"/>
        </w:rPr>
        <w:t xml:space="preserve">3.2. Администрация образовательной организации: </w:t>
      </w:r>
    </w:p>
    <w:p w14:paraId="1E2DA66C" w14:textId="0C0E7B37" w:rsidR="00750535" w:rsidRPr="00750535" w:rsidRDefault="00750535" w:rsidP="0075053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50535">
        <w:rPr>
          <w:rFonts w:ascii="Times New Roman" w:hAnsi="Times New Roman" w:cs="Times New Roman"/>
          <w:sz w:val="24"/>
          <w:szCs w:val="24"/>
        </w:rPr>
        <w:t xml:space="preserve">формирует, утверждает приказом директора школы и контролирует исполнение блока локальных актов, регулирующих  функционирование ВСОКО образовательной организации, и приложений к ним; </w:t>
      </w:r>
    </w:p>
    <w:p w14:paraId="1BA1C6DB" w14:textId="2E1C595A" w:rsidR="00750535" w:rsidRPr="00750535" w:rsidRDefault="00750535" w:rsidP="0075053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535">
        <w:rPr>
          <w:rFonts w:ascii="Times New Roman" w:hAnsi="Times New Roman" w:cs="Times New Roman"/>
          <w:sz w:val="24"/>
          <w:szCs w:val="24"/>
        </w:rPr>
        <w:t xml:space="preserve">разрабатывает мероприятия и готовит предложения, направленные на совершенствование системы ВСОКО школы, участвует в этих мероприятиях; </w:t>
      </w:r>
    </w:p>
    <w:p w14:paraId="4D0570F8" w14:textId="22AE9D16" w:rsidR="00750535" w:rsidRPr="00750535" w:rsidRDefault="00750535" w:rsidP="0075053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535">
        <w:rPr>
          <w:rFonts w:ascii="Times New Roman" w:hAnsi="Times New Roman" w:cs="Times New Roman"/>
          <w:sz w:val="24"/>
          <w:szCs w:val="24"/>
        </w:rPr>
        <w:t xml:space="preserve"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14:paraId="31C7D8BC" w14:textId="77777777" w:rsidR="0022412C" w:rsidRDefault="00750535" w:rsidP="0022412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412C">
        <w:rPr>
          <w:rFonts w:ascii="Times New Roman" w:hAnsi="Times New Roman" w:cs="Times New Roman"/>
          <w:sz w:val="24"/>
          <w:szCs w:val="24"/>
        </w:rPr>
        <w:t xml:space="preserve">организует систему мониторинга качества образования в </w:t>
      </w:r>
      <w:r w:rsidR="0022412C" w:rsidRPr="0022412C">
        <w:rPr>
          <w:rFonts w:ascii="Times New Roman" w:hAnsi="Times New Roman" w:cs="Times New Roman"/>
          <w:sz w:val="24"/>
          <w:szCs w:val="24"/>
        </w:rPr>
        <w:t>школе</w:t>
      </w:r>
      <w:r w:rsidRPr="0022412C">
        <w:rPr>
          <w:rFonts w:ascii="Times New Roman" w:hAnsi="Times New Roman" w:cs="Times New Roman"/>
          <w:sz w:val="24"/>
          <w:szCs w:val="24"/>
        </w:rPr>
        <w:t xml:space="preserve">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</w:t>
      </w:r>
      <w:r w:rsidR="0022412C" w:rsidRPr="0022412C">
        <w:rPr>
          <w:rFonts w:ascii="Times New Roman" w:hAnsi="Times New Roman" w:cs="Times New Roman"/>
          <w:sz w:val="24"/>
          <w:szCs w:val="24"/>
        </w:rPr>
        <w:t>школы</w:t>
      </w:r>
      <w:r w:rsidRPr="0022412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280B1D" w14:textId="16BD49A4" w:rsidR="00750535" w:rsidRPr="0022412C" w:rsidRDefault="00750535" w:rsidP="0022412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412C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запросов основных </w:t>
      </w:r>
      <w:r w:rsidR="0022412C" w:rsidRPr="0022412C">
        <w:rPr>
          <w:rFonts w:ascii="Times New Roman" w:hAnsi="Times New Roman" w:cs="Times New Roman"/>
          <w:sz w:val="24"/>
          <w:szCs w:val="24"/>
        </w:rPr>
        <w:t>п</w:t>
      </w:r>
      <w:r w:rsidRPr="0022412C">
        <w:rPr>
          <w:rFonts w:ascii="Times New Roman" w:hAnsi="Times New Roman" w:cs="Times New Roman"/>
          <w:sz w:val="24"/>
          <w:szCs w:val="24"/>
        </w:rPr>
        <w:t xml:space="preserve">ользователей системы оценки качества образования; </w:t>
      </w:r>
    </w:p>
    <w:p w14:paraId="5817726E" w14:textId="5D7CEB9B" w:rsidR="00750535" w:rsidRPr="00E15A58" w:rsidRDefault="00750535" w:rsidP="00E15A5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15A58">
        <w:rPr>
          <w:rFonts w:ascii="Times New Roman" w:hAnsi="Times New Roman" w:cs="Times New Roman"/>
          <w:sz w:val="24"/>
          <w:szCs w:val="24"/>
        </w:rPr>
        <w:t>обеспечивает условия для подгото</w:t>
      </w:r>
      <w:r w:rsidR="00E15A58" w:rsidRPr="00E15A58">
        <w:rPr>
          <w:rFonts w:ascii="Times New Roman" w:hAnsi="Times New Roman" w:cs="Times New Roman"/>
          <w:sz w:val="24"/>
          <w:szCs w:val="24"/>
        </w:rPr>
        <w:t xml:space="preserve">вки работников школы </w:t>
      </w:r>
      <w:r w:rsidRPr="00E15A58">
        <w:rPr>
          <w:rFonts w:ascii="Times New Roman" w:hAnsi="Times New Roman" w:cs="Times New Roman"/>
          <w:sz w:val="24"/>
          <w:szCs w:val="24"/>
        </w:rPr>
        <w:t xml:space="preserve">и общественных экспертов к осуществлению контрольнооценочных процедур; </w:t>
      </w:r>
    </w:p>
    <w:p w14:paraId="0959203D" w14:textId="1F1D5A9F" w:rsidR="00750535" w:rsidRPr="00E15A58" w:rsidRDefault="00750535" w:rsidP="00E15A5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15A58">
        <w:rPr>
          <w:rFonts w:ascii="Times New Roman" w:hAnsi="Times New Roman" w:cs="Times New Roman"/>
          <w:sz w:val="24"/>
          <w:szCs w:val="24"/>
        </w:rPr>
        <w:t xml:space="preserve">обеспечивает предоставление информации о качестве образования на </w:t>
      </w:r>
      <w:r w:rsidR="00E15A58" w:rsidRPr="00E15A58">
        <w:rPr>
          <w:rFonts w:ascii="Times New Roman" w:hAnsi="Times New Roman" w:cs="Times New Roman"/>
          <w:sz w:val="24"/>
          <w:szCs w:val="24"/>
        </w:rPr>
        <w:t xml:space="preserve">муниципальный и региональный </w:t>
      </w:r>
      <w:r w:rsidRPr="00E15A58">
        <w:rPr>
          <w:rFonts w:ascii="Times New Roman" w:hAnsi="Times New Roman" w:cs="Times New Roman"/>
          <w:sz w:val="24"/>
          <w:szCs w:val="24"/>
        </w:rPr>
        <w:t>уровни системы оценки качества образования; формирует информационно-аналитические материалы по результатам оценки качества образования (анализ ра</w:t>
      </w:r>
      <w:r w:rsidR="00E15A58" w:rsidRPr="00E15A58">
        <w:rPr>
          <w:rFonts w:ascii="Times New Roman" w:hAnsi="Times New Roman" w:cs="Times New Roman"/>
          <w:sz w:val="24"/>
          <w:szCs w:val="24"/>
        </w:rPr>
        <w:t>боты школы</w:t>
      </w:r>
      <w:r w:rsidRPr="00E15A58">
        <w:rPr>
          <w:rFonts w:ascii="Times New Roman" w:hAnsi="Times New Roman" w:cs="Times New Roman"/>
          <w:sz w:val="24"/>
          <w:szCs w:val="24"/>
        </w:rPr>
        <w:t xml:space="preserve"> за учебный год, </w:t>
      </w:r>
      <w:proofErr w:type="spellStart"/>
      <w:r w:rsidRPr="00E15A5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15A58">
        <w:rPr>
          <w:rFonts w:ascii="Times New Roman" w:hAnsi="Times New Roman" w:cs="Times New Roman"/>
          <w:sz w:val="24"/>
          <w:szCs w:val="24"/>
        </w:rPr>
        <w:t xml:space="preserve">, публичный доклад и др.); </w:t>
      </w:r>
    </w:p>
    <w:p w14:paraId="35A68239" w14:textId="48D6E65A" w:rsidR="00750535" w:rsidRPr="00E15A58" w:rsidRDefault="00750535" w:rsidP="00E15A5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15A58">
        <w:rPr>
          <w:rFonts w:ascii="Times New Roman" w:hAnsi="Times New Roman" w:cs="Times New Roman"/>
          <w:sz w:val="24"/>
          <w:szCs w:val="24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ВСОКО. </w:t>
      </w:r>
    </w:p>
    <w:p w14:paraId="269B3EE4" w14:textId="2BF42077" w:rsidR="00750535" w:rsidRPr="00750535" w:rsidRDefault="00644D54" w:rsidP="00644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М</w:t>
      </w:r>
      <w:r w:rsidR="00750535" w:rsidRPr="00750535">
        <w:rPr>
          <w:rFonts w:ascii="Times New Roman" w:hAnsi="Times New Roman" w:cs="Times New Roman"/>
          <w:sz w:val="24"/>
          <w:szCs w:val="24"/>
        </w:rPr>
        <w:t>етодический с</w:t>
      </w:r>
      <w:r>
        <w:rPr>
          <w:rFonts w:ascii="Times New Roman" w:hAnsi="Times New Roman" w:cs="Times New Roman"/>
          <w:sz w:val="24"/>
          <w:szCs w:val="24"/>
        </w:rPr>
        <w:t>овет школы</w:t>
      </w:r>
      <w:r w:rsidR="00750535" w:rsidRPr="00750535">
        <w:rPr>
          <w:rFonts w:ascii="Times New Roman" w:hAnsi="Times New Roman" w:cs="Times New Roman"/>
          <w:sz w:val="24"/>
          <w:szCs w:val="24"/>
        </w:rPr>
        <w:t xml:space="preserve"> и методические объединения учителей-предметников: </w:t>
      </w:r>
    </w:p>
    <w:p w14:paraId="555A8FB6" w14:textId="77777777" w:rsidR="00644D54" w:rsidRDefault="00750535" w:rsidP="00644D5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44D54">
        <w:rPr>
          <w:rFonts w:ascii="Times New Roman" w:hAnsi="Times New Roman" w:cs="Times New Roman"/>
          <w:sz w:val="24"/>
          <w:szCs w:val="24"/>
        </w:rPr>
        <w:t>участвуют в разработке метод</w:t>
      </w:r>
      <w:r w:rsidR="00644D54">
        <w:rPr>
          <w:rFonts w:ascii="Times New Roman" w:hAnsi="Times New Roman" w:cs="Times New Roman"/>
          <w:sz w:val="24"/>
          <w:szCs w:val="24"/>
        </w:rPr>
        <w:t>ик оценки качества образования</w:t>
      </w:r>
    </w:p>
    <w:p w14:paraId="35542FDE" w14:textId="77777777" w:rsidR="00644D54" w:rsidRDefault="00644D54" w:rsidP="00644D5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участвуют в разработке </w:t>
      </w:r>
      <w:r w:rsidR="00750535" w:rsidRPr="00644D54">
        <w:rPr>
          <w:rFonts w:ascii="Times New Roman" w:hAnsi="Times New Roman" w:cs="Times New Roman"/>
          <w:sz w:val="24"/>
          <w:szCs w:val="24"/>
        </w:rPr>
        <w:t>системы показателей, характеризующи</w:t>
      </w:r>
      <w:r w:rsidRPr="00644D54">
        <w:rPr>
          <w:rFonts w:ascii="Times New Roman" w:hAnsi="Times New Roman" w:cs="Times New Roman"/>
          <w:sz w:val="24"/>
          <w:szCs w:val="24"/>
        </w:rPr>
        <w:t>х состояние и динамику развития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14:paraId="1907E7B5" w14:textId="312D3CA5" w:rsidR="00750535" w:rsidRPr="00644D54" w:rsidRDefault="00644D54" w:rsidP="00644D5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в разработке</w:t>
      </w:r>
      <w:r w:rsidR="00750535" w:rsidRPr="00644D54">
        <w:rPr>
          <w:rFonts w:ascii="Times New Roman" w:hAnsi="Times New Roman" w:cs="Times New Roman"/>
          <w:sz w:val="24"/>
          <w:szCs w:val="24"/>
        </w:rPr>
        <w:t xml:space="preserve"> критериев оценки результативности профессиональной деятельности п</w:t>
      </w:r>
      <w:r w:rsidRPr="00644D54">
        <w:rPr>
          <w:rFonts w:ascii="Times New Roman" w:hAnsi="Times New Roman" w:cs="Times New Roman"/>
          <w:sz w:val="24"/>
          <w:szCs w:val="24"/>
        </w:rPr>
        <w:t>едагогов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750535" w:rsidRPr="00644D5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1FB244" w14:textId="360F81B0" w:rsidR="00750535" w:rsidRPr="00644D54" w:rsidRDefault="00750535" w:rsidP="00644D5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44D54">
        <w:rPr>
          <w:rFonts w:ascii="Times New Roman" w:hAnsi="Times New Roman" w:cs="Times New Roman"/>
          <w:sz w:val="24"/>
          <w:szCs w:val="24"/>
        </w:rPr>
        <w:t xml:space="preserve">содействуют подготовке работников </w:t>
      </w:r>
      <w:r w:rsidR="00644D54" w:rsidRPr="00644D54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44D54">
        <w:rPr>
          <w:rFonts w:ascii="Times New Roman" w:hAnsi="Times New Roman" w:cs="Times New Roman"/>
          <w:sz w:val="24"/>
          <w:szCs w:val="24"/>
        </w:rPr>
        <w:t xml:space="preserve">и общественных экспертов к осуществлению контрольно-оценочных процедур; </w:t>
      </w:r>
    </w:p>
    <w:p w14:paraId="3579E7F8" w14:textId="2BD37F57" w:rsidR="00750535" w:rsidRPr="00644D54" w:rsidRDefault="00750535" w:rsidP="00644D5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44D54">
        <w:rPr>
          <w:rFonts w:ascii="Times New Roman" w:hAnsi="Times New Roman" w:cs="Times New Roman"/>
          <w:sz w:val="24"/>
          <w:szCs w:val="24"/>
        </w:rPr>
        <w:t xml:space="preserve">проводят экспертизу организации, содержания и результатов аттестации </w:t>
      </w:r>
      <w:r w:rsidR="00644D54">
        <w:rPr>
          <w:rFonts w:ascii="Times New Roman" w:hAnsi="Times New Roman" w:cs="Times New Roman"/>
          <w:sz w:val="24"/>
          <w:szCs w:val="24"/>
        </w:rPr>
        <w:t>о</w:t>
      </w:r>
      <w:r w:rsidRPr="00644D54">
        <w:rPr>
          <w:rFonts w:ascii="Times New Roman" w:hAnsi="Times New Roman" w:cs="Times New Roman"/>
          <w:sz w:val="24"/>
          <w:szCs w:val="24"/>
        </w:rPr>
        <w:t xml:space="preserve">бучающихся и формируют предложения по их совершенствованию; </w:t>
      </w:r>
    </w:p>
    <w:p w14:paraId="13465858" w14:textId="0FCE03F7" w:rsidR="00750535" w:rsidRPr="00644D54" w:rsidRDefault="00750535" w:rsidP="00644D5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44D54">
        <w:rPr>
          <w:rFonts w:ascii="Times New Roman" w:hAnsi="Times New Roman" w:cs="Times New Roman"/>
          <w:sz w:val="24"/>
          <w:szCs w:val="24"/>
        </w:rPr>
        <w:t xml:space="preserve">готовят предложения для администрации по выработке управленческих решений по результатам оценки качества образования на уровне </w:t>
      </w:r>
      <w:r w:rsidR="00644D54" w:rsidRPr="00644D54">
        <w:rPr>
          <w:rFonts w:ascii="Times New Roman" w:hAnsi="Times New Roman" w:cs="Times New Roman"/>
          <w:sz w:val="24"/>
          <w:szCs w:val="24"/>
        </w:rPr>
        <w:t>школы</w:t>
      </w:r>
      <w:r w:rsidRPr="00644D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B7EF4E" w14:textId="59F34828" w:rsidR="00750535" w:rsidRPr="00750535" w:rsidRDefault="00750535" w:rsidP="00644D54">
      <w:pPr>
        <w:rPr>
          <w:rFonts w:ascii="Times New Roman" w:hAnsi="Times New Roman" w:cs="Times New Roman"/>
          <w:sz w:val="24"/>
          <w:szCs w:val="24"/>
        </w:rPr>
      </w:pPr>
      <w:r w:rsidRPr="00750535">
        <w:rPr>
          <w:rFonts w:ascii="Times New Roman" w:hAnsi="Times New Roman" w:cs="Times New Roman"/>
          <w:sz w:val="24"/>
          <w:szCs w:val="24"/>
        </w:rPr>
        <w:lastRenderedPageBreak/>
        <w:t>3.4. Педагогический с</w:t>
      </w:r>
      <w:r w:rsidR="00F214FF">
        <w:rPr>
          <w:rFonts w:ascii="Times New Roman" w:hAnsi="Times New Roman" w:cs="Times New Roman"/>
          <w:sz w:val="24"/>
          <w:szCs w:val="24"/>
        </w:rPr>
        <w:t>овет школы</w:t>
      </w:r>
      <w:r w:rsidRPr="0075053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24A069" w14:textId="3574867E" w:rsidR="00750535" w:rsidRPr="00F214FF" w:rsidRDefault="00750535" w:rsidP="00F214F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214FF"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образования в</w:t>
      </w:r>
      <w:r w:rsidR="00F214FF" w:rsidRPr="00F214FF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F214F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78458E" w14:textId="25E3B025" w:rsidR="00750535" w:rsidRPr="00F214FF" w:rsidRDefault="00750535" w:rsidP="00F214F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214FF">
        <w:rPr>
          <w:rFonts w:ascii="Times New Roman" w:hAnsi="Times New Roman" w:cs="Times New Roman"/>
          <w:sz w:val="24"/>
          <w:szCs w:val="24"/>
        </w:rPr>
        <w:t>содействует реализации принципа общественного участия в управлении образованием в</w:t>
      </w:r>
      <w:r w:rsidR="00F214FF" w:rsidRPr="00F214FF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F214F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F75C61" w14:textId="6BFED49E" w:rsidR="00750535" w:rsidRDefault="00186786" w:rsidP="00A526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526D2">
        <w:rPr>
          <w:rFonts w:ascii="Times New Roman" w:hAnsi="Times New Roman" w:cs="Times New Roman"/>
          <w:sz w:val="24"/>
          <w:szCs w:val="24"/>
        </w:rPr>
        <w:t>принимает участие</w:t>
      </w:r>
      <w:r w:rsidR="00750535" w:rsidRPr="00A526D2">
        <w:rPr>
          <w:rFonts w:ascii="Times New Roman" w:hAnsi="Times New Roman" w:cs="Times New Roman"/>
          <w:sz w:val="24"/>
          <w:szCs w:val="24"/>
        </w:rPr>
        <w:t xml:space="preserve"> в формировании информационных запросов основных пользователей системы оценки качества образования </w:t>
      </w:r>
      <w:r w:rsidR="00A526D2" w:rsidRPr="00A526D2">
        <w:rPr>
          <w:rFonts w:ascii="Times New Roman" w:hAnsi="Times New Roman" w:cs="Times New Roman"/>
          <w:sz w:val="24"/>
          <w:szCs w:val="24"/>
        </w:rPr>
        <w:t>школы</w:t>
      </w:r>
      <w:r w:rsidR="00750535" w:rsidRPr="00A526D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1CD554" w14:textId="196DE26A" w:rsidR="00750535" w:rsidRDefault="00A526D2" w:rsidP="00A526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526D2">
        <w:rPr>
          <w:rFonts w:ascii="Times New Roman" w:hAnsi="Times New Roman" w:cs="Times New Roman"/>
          <w:sz w:val="24"/>
          <w:szCs w:val="24"/>
        </w:rPr>
        <w:t>принимает участие</w:t>
      </w:r>
      <w:r w:rsidR="00750535" w:rsidRPr="00A526D2">
        <w:rPr>
          <w:rFonts w:ascii="Times New Roman" w:hAnsi="Times New Roman" w:cs="Times New Roman"/>
          <w:sz w:val="24"/>
          <w:szCs w:val="24"/>
        </w:rPr>
        <w:t xml:space="preserve"> в обсуждении системы показателей, характеризующих состояние и динамику развития системы образования; </w:t>
      </w:r>
    </w:p>
    <w:p w14:paraId="203F4DE8" w14:textId="5F901A8A" w:rsidR="00750535" w:rsidRPr="00A526D2" w:rsidRDefault="00A526D2" w:rsidP="00A526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526D2">
        <w:rPr>
          <w:rFonts w:ascii="Times New Roman" w:hAnsi="Times New Roman" w:cs="Times New Roman"/>
          <w:sz w:val="24"/>
          <w:szCs w:val="24"/>
        </w:rPr>
        <w:t xml:space="preserve">принимает участие </w:t>
      </w:r>
      <w:r w:rsidR="00750535" w:rsidRPr="00A526D2">
        <w:rPr>
          <w:rFonts w:ascii="Times New Roman" w:hAnsi="Times New Roman" w:cs="Times New Roman"/>
          <w:sz w:val="24"/>
          <w:szCs w:val="24"/>
        </w:rPr>
        <w:t xml:space="preserve"> в экспертизе качества образовательных результатов, условий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750535" w:rsidRPr="00A526D2">
        <w:rPr>
          <w:rFonts w:ascii="Times New Roman" w:hAnsi="Times New Roman" w:cs="Times New Roman"/>
          <w:sz w:val="24"/>
          <w:szCs w:val="24"/>
        </w:rPr>
        <w:t>деятельности</w:t>
      </w:r>
      <w:r w:rsidRPr="00A526D2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750535" w:rsidRPr="00A526D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61D613" w14:textId="6A08AC43" w:rsidR="00750535" w:rsidRPr="00A526D2" w:rsidRDefault="00750535" w:rsidP="00A526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526D2">
        <w:rPr>
          <w:rFonts w:ascii="Times New Roman" w:hAnsi="Times New Roman" w:cs="Times New Roman"/>
          <w:sz w:val="24"/>
          <w:szCs w:val="24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14:paraId="1B8DDFCC" w14:textId="15382CE1" w:rsidR="00750535" w:rsidRPr="00A526D2" w:rsidRDefault="00750535" w:rsidP="00A526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526D2">
        <w:rPr>
          <w:rFonts w:ascii="Times New Roman" w:hAnsi="Times New Roman" w:cs="Times New Roman"/>
          <w:sz w:val="24"/>
          <w:szCs w:val="24"/>
        </w:rPr>
        <w:t xml:space="preserve">заслушивает информацию и отчеты педагогических работников, доклады представителей организаций и </w:t>
      </w:r>
      <w:r w:rsidR="00A526D2" w:rsidRPr="00A526D2">
        <w:rPr>
          <w:rFonts w:ascii="Times New Roman" w:hAnsi="Times New Roman" w:cs="Times New Roman"/>
          <w:sz w:val="24"/>
          <w:szCs w:val="24"/>
        </w:rPr>
        <w:t xml:space="preserve">учреждений, взаимодействующих со школой </w:t>
      </w:r>
      <w:r w:rsidRPr="00A526D2">
        <w:rPr>
          <w:rFonts w:ascii="Times New Roman" w:hAnsi="Times New Roman" w:cs="Times New Roman"/>
          <w:sz w:val="24"/>
          <w:szCs w:val="24"/>
        </w:rPr>
        <w:t xml:space="preserve">по вопросам образования и воспитания обучающихся, в т. ч. сообщения о проверке соблюдения санитарногигиенического режима в </w:t>
      </w:r>
      <w:r w:rsidR="00A526D2" w:rsidRPr="00A526D2">
        <w:rPr>
          <w:rFonts w:ascii="Times New Roman" w:hAnsi="Times New Roman" w:cs="Times New Roman"/>
          <w:sz w:val="24"/>
          <w:szCs w:val="24"/>
        </w:rPr>
        <w:t>школе</w:t>
      </w:r>
      <w:r w:rsidRPr="00A526D2">
        <w:rPr>
          <w:rFonts w:ascii="Times New Roman" w:hAnsi="Times New Roman" w:cs="Times New Roman"/>
          <w:sz w:val="24"/>
          <w:szCs w:val="24"/>
        </w:rPr>
        <w:t>, об охране труда, здоровья и жизни обучающихся и другие вопросы образовательной деятельн</w:t>
      </w:r>
      <w:r w:rsidR="00A526D2" w:rsidRPr="00A526D2">
        <w:rPr>
          <w:rFonts w:ascii="Times New Roman" w:hAnsi="Times New Roman" w:cs="Times New Roman"/>
          <w:sz w:val="24"/>
          <w:szCs w:val="24"/>
        </w:rPr>
        <w:t>ости школы</w:t>
      </w:r>
      <w:r w:rsidRPr="00A526D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191030" w14:textId="77777777" w:rsidR="00C454D6" w:rsidRDefault="00750535" w:rsidP="00C454D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F2F69">
        <w:rPr>
          <w:rFonts w:ascii="Times New Roman" w:hAnsi="Times New Roman" w:cs="Times New Roman"/>
          <w:sz w:val="24"/>
          <w:szCs w:val="24"/>
        </w:rPr>
        <w:t xml:space="preserve">принимает решение о перечне учебных предметов, выносимых на промежуточную аттестацию по результатам учебного года. </w:t>
      </w:r>
    </w:p>
    <w:p w14:paraId="4EB3B9D8" w14:textId="778EEDD1" w:rsidR="00C454D6" w:rsidRPr="00C454D6" w:rsidRDefault="00C454D6" w:rsidP="00C454D6">
      <w:pPr>
        <w:rPr>
          <w:rFonts w:ascii="Times New Roman" w:hAnsi="Times New Roman" w:cs="Times New Roman"/>
          <w:b/>
          <w:sz w:val="24"/>
          <w:szCs w:val="24"/>
        </w:rPr>
      </w:pPr>
      <w:r w:rsidRPr="00C454D6">
        <w:rPr>
          <w:rFonts w:ascii="Times New Roman" w:hAnsi="Times New Roman" w:cs="Times New Roman"/>
          <w:b/>
          <w:sz w:val="24"/>
          <w:szCs w:val="24"/>
        </w:rPr>
        <w:t>4. Реализация внутренней оценки качества образования</w:t>
      </w:r>
    </w:p>
    <w:p w14:paraId="7C5E8FC5" w14:textId="374E41D4" w:rsidR="00C454D6" w:rsidRPr="00C454D6" w:rsidRDefault="00C454D6" w:rsidP="00FD57C2">
      <w:pPr>
        <w:rPr>
          <w:rFonts w:ascii="Times New Roman" w:hAnsi="Times New Roman" w:cs="Times New Roman"/>
          <w:sz w:val="24"/>
          <w:szCs w:val="24"/>
        </w:rPr>
      </w:pPr>
      <w:r w:rsidRPr="00380F2D">
        <w:rPr>
          <w:rFonts w:ascii="Times New Roman" w:hAnsi="Times New Roman" w:cs="Times New Roman"/>
          <w:sz w:val="24"/>
          <w:szCs w:val="24"/>
        </w:rPr>
        <w:t>4.1. Реализация внутренней оценки качества образования осуществляется на основе</w:t>
      </w:r>
      <w:r w:rsidR="00FD57C2">
        <w:rPr>
          <w:rFonts w:ascii="Times New Roman" w:hAnsi="Times New Roman" w:cs="Times New Roman"/>
          <w:sz w:val="24"/>
          <w:szCs w:val="24"/>
        </w:rPr>
        <w:t xml:space="preserve"> н</w:t>
      </w:r>
      <w:r w:rsidRPr="00380F2D">
        <w:rPr>
          <w:rFonts w:ascii="Times New Roman" w:hAnsi="Times New Roman" w:cs="Times New Roman"/>
          <w:sz w:val="24"/>
          <w:szCs w:val="24"/>
        </w:rPr>
        <w:t xml:space="preserve">ормативных актов Российской Федерации, регламентирующих реализацию всех </w:t>
      </w:r>
      <w:r w:rsidRPr="00C454D6">
        <w:rPr>
          <w:rFonts w:ascii="Times New Roman" w:hAnsi="Times New Roman" w:cs="Times New Roman"/>
          <w:sz w:val="24"/>
          <w:szCs w:val="24"/>
        </w:rPr>
        <w:t xml:space="preserve">процедур контроля и оценки качества образования. </w:t>
      </w:r>
      <w:r w:rsidR="00FD57C2">
        <w:rPr>
          <w:rFonts w:ascii="Times New Roman" w:hAnsi="Times New Roman" w:cs="Times New Roman"/>
          <w:sz w:val="24"/>
          <w:szCs w:val="24"/>
        </w:rPr>
        <w:br/>
      </w:r>
      <w:r w:rsidRPr="00FD57C2">
        <w:rPr>
          <w:rFonts w:ascii="Times New Roman" w:hAnsi="Times New Roman" w:cs="Times New Roman"/>
          <w:sz w:val="24"/>
          <w:szCs w:val="24"/>
        </w:rPr>
        <w:t xml:space="preserve">4.2. Мероприятия по реализации целей и задач ВСОКО планируются и </w:t>
      </w:r>
      <w:r w:rsidRPr="00C454D6">
        <w:rPr>
          <w:rFonts w:ascii="Times New Roman" w:hAnsi="Times New Roman" w:cs="Times New Roman"/>
          <w:sz w:val="24"/>
          <w:szCs w:val="24"/>
        </w:rPr>
        <w:t xml:space="preserve">осуществляются на основе проблемного анализа образовательной деятельности </w:t>
      </w:r>
      <w:r w:rsidR="00FD57C2">
        <w:rPr>
          <w:rFonts w:ascii="Times New Roman" w:hAnsi="Times New Roman" w:cs="Times New Roman"/>
          <w:sz w:val="24"/>
          <w:szCs w:val="24"/>
        </w:rPr>
        <w:t>школы</w:t>
      </w:r>
      <w:r w:rsidRPr="00C454D6">
        <w:rPr>
          <w:rFonts w:ascii="Times New Roman" w:hAnsi="Times New Roman" w:cs="Times New Roman"/>
          <w:sz w:val="24"/>
          <w:szCs w:val="24"/>
        </w:rPr>
        <w:t xml:space="preserve">, определения методологии, технологии и инструментария оценки качества образования. </w:t>
      </w:r>
      <w:r w:rsidR="00FD57C2">
        <w:rPr>
          <w:rFonts w:ascii="Times New Roman" w:hAnsi="Times New Roman" w:cs="Times New Roman"/>
          <w:sz w:val="24"/>
          <w:szCs w:val="24"/>
        </w:rPr>
        <w:br/>
      </w:r>
      <w:r w:rsidRPr="00C454D6">
        <w:rPr>
          <w:rFonts w:ascii="Times New Roman" w:hAnsi="Times New Roman" w:cs="Times New Roman"/>
          <w:sz w:val="24"/>
          <w:szCs w:val="24"/>
        </w:rPr>
        <w:t xml:space="preserve">4.3. Оценка качества образования осуществляется посредством: </w:t>
      </w:r>
    </w:p>
    <w:p w14:paraId="52BE72D9" w14:textId="3578B615" w:rsidR="00C454D6" w:rsidRPr="00A412FF" w:rsidRDefault="00C454D6" w:rsidP="00A412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412FF">
        <w:rPr>
          <w:rFonts w:ascii="Times New Roman" w:hAnsi="Times New Roman" w:cs="Times New Roman"/>
          <w:sz w:val="24"/>
          <w:szCs w:val="24"/>
        </w:rPr>
        <w:t xml:space="preserve">ВСОКО; </w:t>
      </w:r>
    </w:p>
    <w:p w14:paraId="6F48D974" w14:textId="48D7075E" w:rsidR="00C454D6" w:rsidRPr="00A412FF" w:rsidRDefault="00C454D6" w:rsidP="00A412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412FF">
        <w:rPr>
          <w:rFonts w:ascii="Times New Roman" w:hAnsi="Times New Roman" w:cs="Times New Roman"/>
          <w:sz w:val="24"/>
          <w:szCs w:val="24"/>
        </w:rPr>
        <w:t xml:space="preserve">общественно-профессиональной экспертизы качества образования; </w:t>
      </w:r>
    </w:p>
    <w:p w14:paraId="58CB2330" w14:textId="1F28E453" w:rsidR="00C454D6" w:rsidRPr="00A412FF" w:rsidRDefault="00C454D6" w:rsidP="00A412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412FF">
        <w:rPr>
          <w:rFonts w:ascii="Times New Roman" w:hAnsi="Times New Roman" w:cs="Times New Roman"/>
          <w:sz w:val="24"/>
          <w:szCs w:val="24"/>
        </w:rPr>
        <w:t xml:space="preserve">лицензирования; </w:t>
      </w:r>
    </w:p>
    <w:p w14:paraId="0411BF6F" w14:textId="72A3DF0A" w:rsidR="00C454D6" w:rsidRPr="00A412FF" w:rsidRDefault="00C454D6" w:rsidP="00A412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412FF">
        <w:rPr>
          <w:rFonts w:ascii="Times New Roman" w:hAnsi="Times New Roman" w:cs="Times New Roman"/>
          <w:sz w:val="24"/>
          <w:szCs w:val="24"/>
        </w:rPr>
        <w:t xml:space="preserve">государственной аккредитации; </w:t>
      </w:r>
    </w:p>
    <w:p w14:paraId="37E9B461" w14:textId="2B11F495" w:rsidR="00C454D6" w:rsidRPr="00A412FF" w:rsidRDefault="00C454D6" w:rsidP="00A412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412FF">
        <w:rPr>
          <w:rFonts w:ascii="Times New Roman" w:hAnsi="Times New Roman" w:cs="Times New Roman"/>
          <w:sz w:val="24"/>
          <w:szCs w:val="24"/>
        </w:rPr>
        <w:t xml:space="preserve">государственной (итоговой) аттестации выпускников; </w:t>
      </w:r>
    </w:p>
    <w:p w14:paraId="1BB9C9C7" w14:textId="4510F5DA" w:rsidR="00C454D6" w:rsidRPr="00A412FF" w:rsidRDefault="00C454D6" w:rsidP="00A412F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412FF">
        <w:rPr>
          <w:rFonts w:ascii="Times New Roman" w:hAnsi="Times New Roman" w:cs="Times New Roman"/>
          <w:sz w:val="24"/>
          <w:szCs w:val="24"/>
        </w:rPr>
        <w:t xml:space="preserve">внешнего мониторинга качества образования. </w:t>
      </w:r>
    </w:p>
    <w:p w14:paraId="417E9748" w14:textId="77777777" w:rsidR="00C454D6" w:rsidRPr="00FD57C2" w:rsidRDefault="00C454D6" w:rsidP="00FD57C2">
      <w:pPr>
        <w:rPr>
          <w:rFonts w:ascii="Times New Roman" w:hAnsi="Times New Roman" w:cs="Times New Roman"/>
          <w:sz w:val="24"/>
          <w:szCs w:val="24"/>
        </w:rPr>
      </w:pPr>
      <w:r w:rsidRPr="00FD57C2">
        <w:rPr>
          <w:rFonts w:ascii="Times New Roman" w:hAnsi="Times New Roman" w:cs="Times New Roman"/>
          <w:sz w:val="24"/>
          <w:szCs w:val="24"/>
        </w:rPr>
        <w:t xml:space="preserve">4.4. В качестве источников данных для оценки качества образования используются: </w:t>
      </w:r>
    </w:p>
    <w:p w14:paraId="307E83A4" w14:textId="3ACCFC57" w:rsidR="00C454D6" w:rsidRPr="00D24A27" w:rsidRDefault="00C454D6" w:rsidP="00D24A2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24A27">
        <w:rPr>
          <w:rFonts w:ascii="Times New Roman" w:hAnsi="Times New Roman" w:cs="Times New Roman"/>
          <w:sz w:val="24"/>
          <w:szCs w:val="24"/>
        </w:rPr>
        <w:t xml:space="preserve">образовательная статистика; </w:t>
      </w:r>
    </w:p>
    <w:p w14:paraId="008D064B" w14:textId="25BADF11" w:rsidR="00C454D6" w:rsidRPr="00D24A27" w:rsidRDefault="00C454D6" w:rsidP="00D24A2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24A27">
        <w:rPr>
          <w:rFonts w:ascii="Times New Roman" w:hAnsi="Times New Roman" w:cs="Times New Roman"/>
          <w:sz w:val="24"/>
          <w:szCs w:val="24"/>
        </w:rPr>
        <w:t xml:space="preserve">промежуточная и итоговая аттестация; </w:t>
      </w:r>
    </w:p>
    <w:p w14:paraId="3D372B4F" w14:textId="108369F7" w:rsidR="00C454D6" w:rsidRPr="00D24A27" w:rsidRDefault="00C454D6" w:rsidP="00D24A2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24A27">
        <w:rPr>
          <w:rFonts w:ascii="Times New Roman" w:hAnsi="Times New Roman" w:cs="Times New Roman"/>
          <w:sz w:val="24"/>
          <w:szCs w:val="24"/>
        </w:rPr>
        <w:t xml:space="preserve">мониторинговые исследования; </w:t>
      </w:r>
    </w:p>
    <w:p w14:paraId="08855B28" w14:textId="12DE4A5B" w:rsidR="00C454D6" w:rsidRPr="00D24A27" w:rsidRDefault="00C454D6" w:rsidP="00D24A2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24A27">
        <w:rPr>
          <w:rFonts w:ascii="Times New Roman" w:hAnsi="Times New Roman" w:cs="Times New Roman"/>
          <w:sz w:val="24"/>
          <w:szCs w:val="24"/>
        </w:rPr>
        <w:t xml:space="preserve">социологические опросы; </w:t>
      </w:r>
    </w:p>
    <w:p w14:paraId="7F06CA38" w14:textId="79E3963A" w:rsidR="00C454D6" w:rsidRPr="00D24A27" w:rsidRDefault="00C454D6" w:rsidP="00D24A2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24A27">
        <w:rPr>
          <w:rFonts w:ascii="Times New Roman" w:hAnsi="Times New Roman" w:cs="Times New Roman"/>
          <w:sz w:val="24"/>
          <w:szCs w:val="24"/>
        </w:rPr>
        <w:t>отчеты работн</w:t>
      </w:r>
      <w:r w:rsidR="00B05422" w:rsidRPr="00D24A27">
        <w:rPr>
          <w:rFonts w:ascii="Times New Roman" w:hAnsi="Times New Roman" w:cs="Times New Roman"/>
          <w:sz w:val="24"/>
          <w:szCs w:val="24"/>
        </w:rPr>
        <w:t>иков школы</w:t>
      </w:r>
      <w:r w:rsidRPr="00D24A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88CB7E" w14:textId="34846157" w:rsidR="00C454D6" w:rsidRPr="00D24A27" w:rsidRDefault="00C454D6" w:rsidP="00D24A2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24A27">
        <w:rPr>
          <w:rFonts w:ascii="Times New Roman" w:hAnsi="Times New Roman" w:cs="Times New Roman"/>
          <w:sz w:val="24"/>
          <w:szCs w:val="24"/>
        </w:rPr>
        <w:t xml:space="preserve">посещение уроков и внеклассных мероприятий; </w:t>
      </w:r>
    </w:p>
    <w:p w14:paraId="14F37213" w14:textId="2C587B96" w:rsidR="00C454D6" w:rsidRPr="00D24A27" w:rsidRDefault="00C454D6" w:rsidP="00D24A2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24A27">
        <w:rPr>
          <w:rFonts w:ascii="Times New Roman" w:hAnsi="Times New Roman" w:cs="Times New Roman"/>
          <w:sz w:val="24"/>
          <w:szCs w:val="24"/>
        </w:rPr>
        <w:t xml:space="preserve">данные электронного журнала. </w:t>
      </w:r>
    </w:p>
    <w:p w14:paraId="7B4D939B" w14:textId="6861E3A6" w:rsidR="00C454D6" w:rsidRPr="00C454D6" w:rsidRDefault="00C454D6" w:rsidP="00B05422">
      <w:pPr>
        <w:rPr>
          <w:rFonts w:ascii="Times New Roman" w:hAnsi="Times New Roman" w:cs="Times New Roman"/>
          <w:sz w:val="24"/>
          <w:szCs w:val="24"/>
        </w:rPr>
      </w:pPr>
      <w:r w:rsidRPr="00B05422">
        <w:rPr>
          <w:rFonts w:ascii="Times New Roman" w:hAnsi="Times New Roman" w:cs="Times New Roman"/>
          <w:sz w:val="24"/>
          <w:szCs w:val="24"/>
        </w:rPr>
        <w:t xml:space="preserve">4.5. Предметами ВСОКО являются: </w:t>
      </w:r>
      <w:r w:rsidR="00A223B2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C454D6">
        <w:rPr>
          <w:rFonts w:ascii="Times New Roman" w:hAnsi="Times New Roman" w:cs="Times New Roman"/>
          <w:sz w:val="24"/>
          <w:szCs w:val="24"/>
        </w:rPr>
        <w:t xml:space="preserve">4.5.1. Качество образовательных результатов: </w:t>
      </w:r>
    </w:p>
    <w:p w14:paraId="6A24918D" w14:textId="5594000E" w:rsidR="00C454D6" w:rsidRPr="0009020D" w:rsidRDefault="00C454D6" w:rsidP="0009020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9020D">
        <w:rPr>
          <w:rFonts w:ascii="Times New Roman" w:hAnsi="Times New Roman" w:cs="Times New Roman"/>
          <w:sz w:val="24"/>
          <w:szCs w:val="24"/>
        </w:rPr>
        <w:lastRenderedPageBreak/>
        <w:t xml:space="preserve">предметные результаты обучения (включая сравнение данных внутренней и </w:t>
      </w:r>
    </w:p>
    <w:p w14:paraId="17F0ABD0" w14:textId="77777777" w:rsidR="00C454D6" w:rsidRPr="00C454D6" w:rsidRDefault="00C454D6" w:rsidP="00C45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4D6">
        <w:rPr>
          <w:rFonts w:ascii="Times New Roman" w:hAnsi="Times New Roman" w:cs="Times New Roman"/>
          <w:sz w:val="24"/>
          <w:szCs w:val="24"/>
        </w:rPr>
        <w:t xml:space="preserve">внешней диагностики, в т. ч. ОГЭ и ЕГЭ); </w:t>
      </w:r>
    </w:p>
    <w:p w14:paraId="06FBF906" w14:textId="06098D57" w:rsidR="00C454D6" w:rsidRPr="0009020D" w:rsidRDefault="00C454D6" w:rsidP="0009020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020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9020D">
        <w:rPr>
          <w:rFonts w:ascii="Times New Roman" w:hAnsi="Times New Roman" w:cs="Times New Roman"/>
          <w:sz w:val="24"/>
          <w:szCs w:val="24"/>
        </w:rPr>
        <w:t xml:space="preserve"> результаты обучения (включая сравнение данных </w:t>
      </w:r>
    </w:p>
    <w:p w14:paraId="0B8CFFF9" w14:textId="77777777" w:rsidR="00C454D6" w:rsidRPr="00C454D6" w:rsidRDefault="00C454D6" w:rsidP="00C45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4D6">
        <w:rPr>
          <w:rFonts w:ascii="Times New Roman" w:hAnsi="Times New Roman" w:cs="Times New Roman"/>
          <w:sz w:val="24"/>
          <w:szCs w:val="24"/>
        </w:rPr>
        <w:t xml:space="preserve">внутренней и внешней диагностики); </w:t>
      </w:r>
    </w:p>
    <w:p w14:paraId="3B44AE0D" w14:textId="1D542A32" w:rsidR="00C454D6" w:rsidRPr="0009020D" w:rsidRDefault="00C454D6" w:rsidP="0009020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9020D">
        <w:rPr>
          <w:rFonts w:ascii="Times New Roman" w:hAnsi="Times New Roman" w:cs="Times New Roman"/>
          <w:sz w:val="24"/>
          <w:szCs w:val="24"/>
        </w:rPr>
        <w:t xml:space="preserve">личностные результаты (включая показатели социализации обучающихся); </w:t>
      </w:r>
    </w:p>
    <w:p w14:paraId="54D60436" w14:textId="28756E9A" w:rsidR="00C454D6" w:rsidRPr="0009020D" w:rsidRDefault="00C454D6" w:rsidP="0009020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9020D">
        <w:rPr>
          <w:rFonts w:ascii="Times New Roman" w:hAnsi="Times New Roman" w:cs="Times New Roman"/>
          <w:sz w:val="24"/>
          <w:szCs w:val="24"/>
        </w:rPr>
        <w:t xml:space="preserve">здоровье обучающихся (динамика); </w:t>
      </w:r>
    </w:p>
    <w:p w14:paraId="316C5D24" w14:textId="4574F999" w:rsidR="00C454D6" w:rsidRPr="0009020D" w:rsidRDefault="00C454D6" w:rsidP="0009020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9020D">
        <w:rPr>
          <w:rFonts w:ascii="Times New Roman" w:hAnsi="Times New Roman" w:cs="Times New Roman"/>
          <w:sz w:val="24"/>
          <w:szCs w:val="24"/>
        </w:rPr>
        <w:t xml:space="preserve">достижения обучающихся на конкурсах, соревнованиях, олимпиадах; </w:t>
      </w:r>
    </w:p>
    <w:p w14:paraId="253DF988" w14:textId="4EB5EC3E" w:rsidR="00C454D6" w:rsidRPr="0009020D" w:rsidRDefault="00C454D6" w:rsidP="0009020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9020D">
        <w:rPr>
          <w:rFonts w:ascii="Times New Roman" w:hAnsi="Times New Roman" w:cs="Times New Roman"/>
          <w:sz w:val="24"/>
          <w:szCs w:val="24"/>
        </w:rPr>
        <w:t xml:space="preserve">удовлетворенность родителей качеством образовательных результатов. </w:t>
      </w:r>
    </w:p>
    <w:p w14:paraId="559AACDF" w14:textId="72574F8D" w:rsidR="00C454D6" w:rsidRPr="0009020D" w:rsidRDefault="0009020D" w:rsidP="00090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54D6" w:rsidRPr="0009020D">
        <w:rPr>
          <w:rFonts w:ascii="Times New Roman" w:hAnsi="Times New Roman" w:cs="Times New Roman"/>
          <w:sz w:val="24"/>
          <w:szCs w:val="24"/>
        </w:rPr>
        <w:t xml:space="preserve">4.5.2. Качество организации и осуществления образовательной деятельности: </w:t>
      </w:r>
    </w:p>
    <w:p w14:paraId="29E6D861" w14:textId="02324F8B" w:rsidR="00C454D6" w:rsidRPr="0009020D" w:rsidRDefault="00C454D6" w:rsidP="0009020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9020D">
        <w:rPr>
          <w:rFonts w:ascii="Times New Roman" w:hAnsi="Times New Roman" w:cs="Times New Roman"/>
          <w:sz w:val="24"/>
          <w:szCs w:val="24"/>
        </w:rPr>
        <w:t xml:space="preserve">основные образовательные программы (соответствие требованиям ФГОС и </w:t>
      </w:r>
    </w:p>
    <w:p w14:paraId="1807D443" w14:textId="77777777" w:rsidR="00C454D6" w:rsidRPr="00C454D6" w:rsidRDefault="00C454D6" w:rsidP="00C45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4D6">
        <w:rPr>
          <w:rFonts w:ascii="Times New Roman" w:hAnsi="Times New Roman" w:cs="Times New Roman"/>
          <w:sz w:val="24"/>
          <w:szCs w:val="24"/>
        </w:rPr>
        <w:t xml:space="preserve">контингенту обучающихся); </w:t>
      </w:r>
    </w:p>
    <w:p w14:paraId="46D7A08A" w14:textId="0B3CBDDC" w:rsidR="00C454D6" w:rsidRPr="0009020D" w:rsidRDefault="00C454D6" w:rsidP="0009020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9020D">
        <w:rPr>
          <w:rFonts w:ascii="Times New Roman" w:hAnsi="Times New Roman" w:cs="Times New Roman"/>
          <w:sz w:val="24"/>
          <w:szCs w:val="24"/>
        </w:rPr>
        <w:t xml:space="preserve">реализация учебных планов и рабочих программ (соответствие требованиям </w:t>
      </w:r>
    </w:p>
    <w:p w14:paraId="5936A772" w14:textId="77777777" w:rsidR="00C454D6" w:rsidRPr="00C454D6" w:rsidRDefault="00C454D6" w:rsidP="00C454D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4D6">
        <w:rPr>
          <w:rFonts w:ascii="Times New Roman" w:hAnsi="Times New Roman" w:cs="Times New Roman"/>
          <w:sz w:val="24"/>
          <w:szCs w:val="24"/>
        </w:rPr>
        <w:t xml:space="preserve">ФГОС); </w:t>
      </w:r>
    </w:p>
    <w:p w14:paraId="20C2AE09" w14:textId="45D06A18" w:rsidR="00C454D6" w:rsidRPr="0009020D" w:rsidRDefault="00C454D6" w:rsidP="0009020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9020D">
        <w:rPr>
          <w:rFonts w:ascii="Times New Roman" w:hAnsi="Times New Roman" w:cs="Times New Roman"/>
          <w:sz w:val="24"/>
          <w:szCs w:val="24"/>
        </w:rPr>
        <w:t xml:space="preserve">качество уроков, занятий и индивидуальной работы с обучающимися; </w:t>
      </w:r>
    </w:p>
    <w:p w14:paraId="679B5F24" w14:textId="660A5C25" w:rsidR="00C454D6" w:rsidRPr="0009020D" w:rsidRDefault="00C454D6" w:rsidP="0009020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9020D">
        <w:rPr>
          <w:rFonts w:ascii="Times New Roman" w:hAnsi="Times New Roman" w:cs="Times New Roman"/>
          <w:sz w:val="24"/>
          <w:szCs w:val="24"/>
        </w:rPr>
        <w:t xml:space="preserve">качество внеурочной деятельности (включая классное руководство); </w:t>
      </w:r>
    </w:p>
    <w:p w14:paraId="18C2BC67" w14:textId="54DB0B8F" w:rsidR="00C454D6" w:rsidRPr="0009020D" w:rsidRDefault="00C454D6" w:rsidP="00C454D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9020D">
        <w:rPr>
          <w:rFonts w:ascii="Times New Roman" w:hAnsi="Times New Roman" w:cs="Times New Roman"/>
          <w:sz w:val="24"/>
          <w:szCs w:val="24"/>
        </w:rPr>
        <w:t xml:space="preserve">удовлетворенность обучающихся и родителей уроками и условиями в </w:t>
      </w:r>
      <w:r w:rsidR="0009020D">
        <w:rPr>
          <w:rFonts w:ascii="Times New Roman" w:hAnsi="Times New Roman" w:cs="Times New Roman"/>
          <w:sz w:val="24"/>
          <w:szCs w:val="24"/>
        </w:rPr>
        <w:t>школе</w:t>
      </w:r>
      <w:r w:rsidRPr="000902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C27E2F" w14:textId="45EBBB6A" w:rsidR="00C454D6" w:rsidRPr="0009020D" w:rsidRDefault="0009020D" w:rsidP="00090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54D6" w:rsidRPr="0009020D">
        <w:rPr>
          <w:rFonts w:ascii="Times New Roman" w:hAnsi="Times New Roman" w:cs="Times New Roman"/>
          <w:sz w:val="24"/>
          <w:szCs w:val="24"/>
        </w:rPr>
        <w:t xml:space="preserve">4.5.3. Качество условий, обеспечивающих образовательную деятельность: </w:t>
      </w:r>
    </w:p>
    <w:p w14:paraId="1D6F7E7C" w14:textId="27EE0D7F" w:rsidR="00C454D6" w:rsidRPr="00750B68" w:rsidRDefault="00C454D6" w:rsidP="00750B6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50B68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14:paraId="5954115F" w14:textId="26C43F29" w:rsidR="00C454D6" w:rsidRPr="00750B68" w:rsidRDefault="00C454D6" w:rsidP="00750B6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50B68">
        <w:rPr>
          <w:rFonts w:ascii="Times New Roman" w:hAnsi="Times New Roman" w:cs="Times New Roman"/>
          <w:sz w:val="24"/>
          <w:szCs w:val="24"/>
        </w:rPr>
        <w:t>информационно-развивающая среда (включая средства ИКТ и учебно</w:t>
      </w:r>
      <w:r w:rsidR="00750B68">
        <w:rPr>
          <w:rFonts w:ascii="Times New Roman" w:hAnsi="Times New Roman" w:cs="Times New Roman"/>
          <w:sz w:val="24"/>
          <w:szCs w:val="24"/>
        </w:rPr>
        <w:t>-</w:t>
      </w:r>
      <w:r w:rsidRPr="00750B68">
        <w:rPr>
          <w:rFonts w:ascii="Times New Roman" w:hAnsi="Times New Roman" w:cs="Times New Roman"/>
          <w:sz w:val="24"/>
          <w:szCs w:val="24"/>
        </w:rPr>
        <w:t xml:space="preserve">методическое обеспечение); </w:t>
      </w:r>
    </w:p>
    <w:p w14:paraId="092B4E72" w14:textId="7C2F533C" w:rsidR="00C454D6" w:rsidRPr="00750B68" w:rsidRDefault="00C454D6" w:rsidP="00750B6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50B68">
        <w:rPr>
          <w:rFonts w:ascii="Times New Roman" w:hAnsi="Times New Roman" w:cs="Times New Roman"/>
          <w:sz w:val="24"/>
          <w:szCs w:val="24"/>
        </w:rPr>
        <w:t xml:space="preserve">санитарно-гигиенические и эстетические условия; </w:t>
      </w:r>
    </w:p>
    <w:p w14:paraId="5D6D123A" w14:textId="156F90D4" w:rsidR="00C454D6" w:rsidRPr="00750B68" w:rsidRDefault="00C454D6" w:rsidP="00750B6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50B68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общественное питание; </w:t>
      </w:r>
    </w:p>
    <w:p w14:paraId="3C61185B" w14:textId="6FF3D5D6" w:rsidR="00C454D6" w:rsidRPr="00750B68" w:rsidRDefault="00C454D6" w:rsidP="00750B6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50B68">
        <w:rPr>
          <w:rFonts w:ascii="Times New Roman" w:hAnsi="Times New Roman" w:cs="Times New Roman"/>
          <w:sz w:val="24"/>
          <w:szCs w:val="24"/>
        </w:rPr>
        <w:t>психологический климат в</w:t>
      </w:r>
      <w:r w:rsidR="00750B68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750B6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F03A5D" w14:textId="67A06019" w:rsidR="00C454D6" w:rsidRPr="00750B68" w:rsidRDefault="00C454D6" w:rsidP="00750B6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50B68">
        <w:rPr>
          <w:rFonts w:ascii="Times New Roman" w:hAnsi="Times New Roman" w:cs="Times New Roman"/>
          <w:sz w:val="24"/>
          <w:szCs w:val="24"/>
        </w:rPr>
        <w:t>использовани</w:t>
      </w:r>
      <w:r w:rsidR="00750B68" w:rsidRPr="00750B68">
        <w:rPr>
          <w:rFonts w:ascii="Times New Roman" w:hAnsi="Times New Roman" w:cs="Times New Roman"/>
          <w:sz w:val="24"/>
          <w:szCs w:val="24"/>
        </w:rPr>
        <w:t xml:space="preserve">е социальной сферы </w:t>
      </w:r>
      <w:proofErr w:type="spellStart"/>
      <w:r w:rsidR="00750B68" w:rsidRPr="00750B68">
        <w:rPr>
          <w:rFonts w:ascii="Times New Roman" w:hAnsi="Times New Roman" w:cs="Times New Roman"/>
          <w:sz w:val="24"/>
          <w:szCs w:val="24"/>
        </w:rPr>
        <w:t>с.Купанское</w:t>
      </w:r>
      <w:proofErr w:type="spellEnd"/>
      <w:r w:rsidRPr="00750B6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2A158E" w14:textId="1E4E7F41" w:rsidR="00C454D6" w:rsidRPr="00750B68" w:rsidRDefault="00C454D6" w:rsidP="00750B6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50B68">
        <w:rPr>
          <w:rFonts w:ascii="Times New Roman" w:hAnsi="Times New Roman" w:cs="Times New Roman"/>
          <w:sz w:val="24"/>
          <w:szCs w:val="24"/>
        </w:rPr>
        <w:t>кадровое обеспечение (включая повыше</w:t>
      </w:r>
      <w:r w:rsidR="00750B68">
        <w:rPr>
          <w:rFonts w:ascii="Times New Roman" w:hAnsi="Times New Roman" w:cs="Times New Roman"/>
          <w:sz w:val="24"/>
          <w:szCs w:val="24"/>
        </w:rPr>
        <w:t xml:space="preserve">ние квалификации, </w:t>
      </w:r>
      <w:r w:rsidRPr="00750B68">
        <w:rPr>
          <w:rFonts w:ascii="Times New Roman" w:hAnsi="Times New Roman" w:cs="Times New Roman"/>
          <w:sz w:val="24"/>
          <w:szCs w:val="24"/>
        </w:rPr>
        <w:t>методическую</w:t>
      </w:r>
      <w:r w:rsidR="00750B68">
        <w:rPr>
          <w:rFonts w:ascii="Times New Roman" w:hAnsi="Times New Roman" w:cs="Times New Roman"/>
          <w:sz w:val="24"/>
          <w:szCs w:val="24"/>
        </w:rPr>
        <w:t xml:space="preserve"> </w:t>
      </w:r>
      <w:r w:rsidRPr="00750B68">
        <w:rPr>
          <w:rFonts w:ascii="Times New Roman" w:hAnsi="Times New Roman" w:cs="Times New Roman"/>
          <w:sz w:val="24"/>
          <w:szCs w:val="24"/>
        </w:rPr>
        <w:t xml:space="preserve">деятельность педагогов); </w:t>
      </w:r>
    </w:p>
    <w:p w14:paraId="1C5F3A4F" w14:textId="419161B9" w:rsidR="00C454D6" w:rsidRPr="00CB018F" w:rsidRDefault="00C454D6" w:rsidP="0058299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B018F">
        <w:rPr>
          <w:rFonts w:ascii="Times New Roman" w:hAnsi="Times New Roman" w:cs="Times New Roman"/>
          <w:sz w:val="24"/>
          <w:szCs w:val="24"/>
        </w:rPr>
        <w:t xml:space="preserve">общественно-государственное управление (управляющий совет, педагогический совет, ученическое самоуправление) и стимулирование качества образования; </w:t>
      </w:r>
    </w:p>
    <w:p w14:paraId="75D61090" w14:textId="5BECE700" w:rsidR="00C454D6" w:rsidRPr="00750B68" w:rsidRDefault="00C454D6" w:rsidP="00C454D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50B68">
        <w:rPr>
          <w:rFonts w:ascii="Times New Roman" w:hAnsi="Times New Roman" w:cs="Times New Roman"/>
          <w:sz w:val="24"/>
          <w:szCs w:val="24"/>
        </w:rPr>
        <w:t>документооборот и нормативно-правовое обеспечение</w:t>
      </w:r>
      <w:r w:rsidR="00750B68" w:rsidRPr="00750B68">
        <w:rPr>
          <w:rFonts w:ascii="Times New Roman" w:hAnsi="Times New Roman" w:cs="Times New Roman"/>
          <w:sz w:val="24"/>
          <w:szCs w:val="24"/>
        </w:rPr>
        <w:t>.</w:t>
      </w:r>
    </w:p>
    <w:p w14:paraId="16EFB4B0" w14:textId="572C1496" w:rsidR="00C454D6" w:rsidRDefault="00CA4D79" w:rsidP="0056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4D6" w:rsidRPr="0009020D">
        <w:rPr>
          <w:rFonts w:ascii="Times New Roman" w:hAnsi="Times New Roman" w:cs="Times New Roman"/>
          <w:sz w:val="24"/>
          <w:szCs w:val="24"/>
        </w:rPr>
        <w:t xml:space="preserve">4.6. ВСОКО реализуется посредством существующих процедур и экспертной оценки </w:t>
      </w:r>
      <w:r w:rsidR="00564B9B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C454D6" w:rsidRPr="00C454D6">
        <w:rPr>
          <w:rFonts w:ascii="Times New Roman" w:hAnsi="Times New Roman" w:cs="Times New Roman"/>
          <w:sz w:val="24"/>
          <w:szCs w:val="24"/>
        </w:rPr>
        <w:t xml:space="preserve">качества образования. </w:t>
      </w:r>
    </w:p>
    <w:p w14:paraId="0CCB624E" w14:textId="48CFE2FC" w:rsidR="00750B68" w:rsidRDefault="00750B68" w:rsidP="00750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4.6.1.</w:t>
      </w:r>
      <w:r w:rsidRPr="00750B68">
        <w:t xml:space="preserve"> </w:t>
      </w:r>
      <w:r w:rsidRPr="00750B68">
        <w:rPr>
          <w:rFonts w:ascii="Times New Roman" w:hAnsi="Times New Roman" w:cs="Times New Roman"/>
          <w:sz w:val="24"/>
          <w:szCs w:val="24"/>
        </w:rPr>
        <w:t>включает в себя:</w:t>
      </w:r>
    </w:p>
    <w:p w14:paraId="183D10FF" w14:textId="77777777" w:rsidR="00324587" w:rsidRPr="00CA4D79" w:rsidRDefault="00324587" w:rsidP="00324587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A4D79">
        <w:rPr>
          <w:rFonts w:ascii="Times New Roman" w:hAnsi="Times New Roman" w:cs="Times New Roman"/>
          <w:sz w:val="24"/>
          <w:szCs w:val="24"/>
        </w:rPr>
        <w:t>мониторинговое иссле</w:t>
      </w:r>
      <w:r>
        <w:rPr>
          <w:rFonts w:ascii="Times New Roman" w:hAnsi="Times New Roman" w:cs="Times New Roman"/>
          <w:sz w:val="24"/>
          <w:szCs w:val="24"/>
        </w:rPr>
        <w:t xml:space="preserve">дование </w:t>
      </w:r>
      <w:r w:rsidRPr="00CA4D79">
        <w:rPr>
          <w:rFonts w:ascii="Times New Roman" w:hAnsi="Times New Roman" w:cs="Times New Roman"/>
          <w:sz w:val="24"/>
          <w:szCs w:val="24"/>
        </w:rPr>
        <w:t>адаптации обучающихся 1-го класса;</w:t>
      </w:r>
    </w:p>
    <w:p w14:paraId="79C1CE91" w14:textId="77777777" w:rsidR="00324587" w:rsidRPr="00CA4D79" w:rsidRDefault="00324587" w:rsidP="00324587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A4D79">
        <w:rPr>
          <w:rFonts w:ascii="Times New Roman" w:hAnsi="Times New Roman" w:cs="Times New Roman"/>
          <w:sz w:val="24"/>
          <w:szCs w:val="24"/>
        </w:rPr>
        <w:t>мониторинговое исследование адаптации обучающихся 5-го класса;</w:t>
      </w:r>
    </w:p>
    <w:p w14:paraId="1B1E78E7" w14:textId="77777777" w:rsidR="00324587" w:rsidRPr="00CA4D79" w:rsidRDefault="00324587" w:rsidP="00324587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мониторинговое исследование </w:t>
      </w:r>
      <w:r w:rsidRPr="00CA4D79">
        <w:rPr>
          <w:rFonts w:ascii="Times New Roman" w:hAnsi="Times New Roman" w:cs="Times New Roman"/>
          <w:sz w:val="24"/>
          <w:szCs w:val="24"/>
        </w:rPr>
        <w:t>адаптации обучаю</w:t>
      </w:r>
      <w:r>
        <w:rPr>
          <w:rFonts w:ascii="Times New Roman" w:hAnsi="Times New Roman" w:cs="Times New Roman"/>
          <w:sz w:val="24"/>
          <w:szCs w:val="24"/>
        </w:rPr>
        <w:t>щихся 10</w:t>
      </w:r>
      <w:r w:rsidRPr="00CA4D79">
        <w:rPr>
          <w:rFonts w:ascii="Times New Roman" w:hAnsi="Times New Roman" w:cs="Times New Roman"/>
          <w:sz w:val="24"/>
          <w:szCs w:val="24"/>
        </w:rPr>
        <w:t>-го класса;</w:t>
      </w:r>
    </w:p>
    <w:p w14:paraId="2D79C71C" w14:textId="77777777" w:rsidR="00324587" w:rsidRDefault="00324587" w:rsidP="00324587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A4D79">
        <w:rPr>
          <w:rFonts w:ascii="Times New Roman" w:hAnsi="Times New Roman" w:cs="Times New Roman"/>
          <w:sz w:val="24"/>
          <w:szCs w:val="24"/>
        </w:rPr>
        <w:t>мониторинговое исследование образовательных достижений,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на ступени НОО</w:t>
      </w:r>
    </w:p>
    <w:p w14:paraId="33D83EA9" w14:textId="77777777" w:rsidR="00324587" w:rsidRPr="002E6A1C" w:rsidRDefault="00324587" w:rsidP="00324587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E6A1C">
        <w:rPr>
          <w:rFonts w:ascii="Times New Roman" w:hAnsi="Times New Roman" w:cs="Times New Roman"/>
          <w:sz w:val="24"/>
          <w:szCs w:val="24"/>
        </w:rPr>
        <w:t>мониторинговое исследование образовательных дост</w:t>
      </w:r>
      <w:r>
        <w:rPr>
          <w:rFonts w:ascii="Times New Roman" w:hAnsi="Times New Roman" w:cs="Times New Roman"/>
          <w:sz w:val="24"/>
          <w:szCs w:val="24"/>
        </w:rPr>
        <w:t>ижений, обучающихся на ступени О</w:t>
      </w:r>
      <w:r w:rsidRPr="002E6A1C">
        <w:rPr>
          <w:rFonts w:ascii="Times New Roman" w:hAnsi="Times New Roman" w:cs="Times New Roman"/>
          <w:sz w:val="24"/>
          <w:szCs w:val="24"/>
        </w:rPr>
        <w:t>ОО</w:t>
      </w:r>
    </w:p>
    <w:p w14:paraId="09E8A9CC" w14:textId="77777777" w:rsidR="00324587" w:rsidRPr="002E6A1C" w:rsidRDefault="00324587" w:rsidP="00324587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E6A1C">
        <w:rPr>
          <w:rFonts w:ascii="Times New Roman" w:hAnsi="Times New Roman" w:cs="Times New Roman"/>
          <w:sz w:val="24"/>
          <w:szCs w:val="24"/>
        </w:rPr>
        <w:t>мониторинговое исследование образовательных дост</w:t>
      </w:r>
      <w:r>
        <w:rPr>
          <w:rFonts w:ascii="Times New Roman" w:hAnsi="Times New Roman" w:cs="Times New Roman"/>
          <w:sz w:val="24"/>
          <w:szCs w:val="24"/>
        </w:rPr>
        <w:t>ижений, обучающихся на ступени С</w:t>
      </w:r>
      <w:r w:rsidRPr="002E6A1C">
        <w:rPr>
          <w:rFonts w:ascii="Times New Roman" w:hAnsi="Times New Roman" w:cs="Times New Roman"/>
          <w:sz w:val="24"/>
          <w:szCs w:val="24"/>
        </w:rPr>
        <w:t>ОО</w:t>
      </w:r>
    </w:p>
    <w:p w14:paraId="59DD0557" w14:textId="77777777" w:rsidR="00324587" w:rsidRPr="00D24A27" w:rsidRDefault="00324587" w:rsidP="00324587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24A27">
        <w:rPr>
          <w:rFonts w:ascii="Times New Roman" w:hAnsi="Times New Roman" w:cs="Times New Roman"/>
          <w:sz w:val="24"/>
          <w:szCs w:val="24"/>
        </w:rPr>
        <w:t>промежуточную и текущую аттестацию обучающихся 1-11 классов;</w:t>
      </w:r>
    </w:p>
    <w:p w14:paraId="7186F079" w14:textId="02154E09" w:rsidR="00750B68" w:rsidRPr="00D24A27" w:rsidRDefault="00750B68" w:rsidP="00D24A2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4A27">
        <w:rPr>
          <w:rFonts w:ascii="Times New Roman" w:hAnsi="Times New Roman" w:cs="Times New Roman"/>
          <w:sz w:val="24"/>
          <w:szCs w:val="24"/>
        </w:rPr>
        <w:t>государственную итоговую аттестацию выпускников 11-ых классов в форме ЕГЭ;</w:t>
      </w:r>
    </w:p>
    <w:p w14:paraId="7A7A798B" w14:textId="52E9E970" w:rsidR="00D24A27" w:rsidRDefault="00750B68" w:rsidP="00750B6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24A27">
        <w:rPr>
          <w:rFonts w:ascii="Times New Roman" w:hAnsi="Times New Roman" w:cs="Times New Roman"/>
          <w:sz w:val="24"/>
          <w:szCs w:val="24"/>
        </w:rPr>
        <w:lastRenderedPageBreak/>
        <w:t>государственную итоговую аттестацию выпускников 9-ых классов в форме ОГЭ</w:t>
      </w:r>
      <w:r w:rsidR="00324587">
        <w:rPr>
          <w:rFonts w:ascii="Times New Roman" w:hAnsi="Times New Roman" w:cs="Times New Roman"/>
          <w:sz w:val="24"/>
          <w:szCs w:val="24"/>
        </w:rPr>
        <w:t xml:space="preserve"> или ГВЭ</w:t>
      </w:r>
      <w:r w:rsidRPr="00D24A27">
        <w:rPr>
          <w:rFonts w:ascii="Times New Roman" w:hAnsi="Times New Roman" w:cs="Times New Roman"/>
          <w:sz w:val="24"/>
          <w:szCs w:val="24"/>
        </w:rPr>
        <w:t>;</w:t>
      </w:r>
    </w:p>
    <w:p w14:paraId="78DD3610" w14:textId="501CF8CC" w:rsidR="00750B68" w:rsidRPr="002E6A1C" w:rsidRDefault="00750B68" w:rsidP="002B7BFE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6A1C">
        <w:rPr>
          <w:rFonts w:ascii="Times New Roman" w:hAnsi="Times New Roman" w:cs="Times New Roman"/>
          <w:sz w:val="24"/>
          <w:szCs w:val="24"/>
        </w:rPr>
        <w:t>участие и результативность в школьных</w:t>
      </w:r>
      <w:r w:rsidR="00CA4D79" w:rsidRPr="002E6A1C">
        <w:rPr>
          <w:rFonts w:ascii="Times New Roman" w:hAnsi="Times New Roman" w:cs="Times New Roman"/>
          <w:sz w:val="24"/>
          <w:szCs w:val="24"/>
        </w:rPr>
        <w:t>, муниципальных, региональных</w:t>
      </w:r>
      <w:r w:rsidRPr="002E6A1C">
        <w:rPr>
          <w:rFonts w:ascii="Times New Roman" w:hAnsi="Times New Roman" w:cs="Times New Roman"/>
          <w:sz w:val="24"/>
          <w:szCs w:val="24"/>
        </w:rPr>
        <w:t xml:space="preserve"> и др.</w:t>
      </w:r>
      <w:r w:rsidR="002E6A1C">
        <w:rPr>
          <w:rFonts w:ascii="Times New Roman" w:hAnsi="Times New Roman" w:cs="Times New Roman"/>
          <w:sz w:val="24"/>
          <w:szCs w:val="24"/>
        </w:rPr>
        <w:t xml:space="preserve"> </w:t>
      </w:r>
      <w:r w:rsidRPr="002E6A1C">
        <w:rPr>
          <w:rFonts w:ascii="Times New Roman" w:hAnsi="Times New Roman" w:cs="Times New Roman"/>
          <w:sz w:val="24"/>
          <w:szCs w:val="24"/>
        </w:rPr>
        <w:t>предметных олимпиадах, конкурсах, соревнованиях;</w:t>
      </w:r>
    </w:p>
    <w:p w14:paraId="03DDC9E3" w14:textId="618563C3" w:rsidR="00750B68" w:rsidRPr="00750B68" w:rsidRDefault="00564B9B" w:rsidP="00750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750B68" w:rsidRPr="00750B68">
        <w:rPr>
          <w:rFonts w:ascii="Times New Roman" w:hAnsi="Times New Roman" w:cs="Times New Roman"/>
          <w:sz w:val="24"/>
          <w:szCs w:val="24"/>
        </w:rPr>
        <w:t>.2. Содержание процедуры оценки качества организации образовательной деятельности</w:t>
      </w:r>
    </w:p>
    <w:p w14:paraId="67849677" w14:textId="77777777" w:rsidR="00CB018F" w:rsidRDefault="00750B68" w:rsidP="00CB018F">
      <w:pPr>
        <w:rPr>
          <w:rFonts w:ascii="Times New Roman" w:hAnsi="Times New Roman" w:cs="Times New Roman"/>
          <w:sz w:val="24"/>
          <w:szCs w:val="24"/>
        </w:rPr>
      </w:pPr>
      <w:r w:rsidRPr="00750B68">
        <w:rPr>
          <w:rFonts w:ascii="Times New Roman" w:hAnsi="Times New Roman" w:cs="Times New Roman"/>
          <w:sz w:val="24"/>
          <w:szCs w:val="24"/>
        </w:rPr>
        <w:t>включает в себя:</w:t>
      </w:r>
    </w:p>
    <w:p w14:paraId="289EB26E" w14:textId="060ACDC4" w:rsidR="00750B68" w:rsidRPr="00CB018F" w:rsidRDefault="00750B68" w:rsidP="00CB018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B018F">
        <w:rPr>
          <w:rFonts w:ascii="Times New Roman" w:hAnsi="Times New Roman" w:cs="Times New Roman"/>
          <w:sz w:val="24"/>
          <w:szCs w:val="24"/>
        </w:rPr>
        <w:t>результаты лицензирования и государственной аккредитации;</w:t>
      </w:r>
    </w:p>
    <w:p w14:paraId="29A38219" w14:textId="02CB9D56" w:rsidR="00750B68" w:rsidRPr="00CB018F" w:rsidRDefault="00750B68" w:rsidP="002C52E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B018F">
        <w:rPr>
          <w:rFonts w:ascii="Times New Roman" w:hAnsi="Times New Roman" w:cs="Times New Roman"/>
          <w:sz w:val="24"/>
          <w:szCs w:val="24"/>
        </w:rPr>
        <w:t>эффективность механизмов самооценки и внешней оценки деятельности путем</w:t>
      </w:r>
      <w:r w:rsidR="00CB018F">
        <w:rPr>
          <w:rFonts w:ascii="Times New Roman" w:hAnsi="Times New Roman" w:cs="Times New Roman"/>
          <w:sz w:val="24"/>
          <w:szCs w:val="24"/>
        </w:rPr>
        <w:t xml:space="preserve"> </w:t>
      </w:r>
      <w:r w:rsidRPr="00CB018F">
        <w:rPr>
          <w:rFonts w:ascii="Times New Roman" w:hAnsi="Times New Roman" w:cs="Times New Roman"/>
          <w:sz w:val="24"/>
          <w:szCs w:val="24"/>
        </w:rPr>
        <w:t>анализа ежегодных публичных докладов;</w:t>
      </w:r>
    </w:p>
    <w:p w14:paraId="49A1A1C1" w14:textId="691927D9" w:rsidR="00750B68" w:rsidRPr="00CB018F" w:rsidRDefault="00750B68" w:rsidP="0071592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B018F">
        <w:rPr>
          <w:rFonts w:ascii="Times New Roman" w:hAnsi="Times New Roman" w:cs="Times New Roman"/>
          <w:sz w:val="24"/>
          <w:szCs w:val="24"/>
        </w:rPr>
        <w:t>программно-информационное обеспечение, наличие Интернета, эффективность его</w:t>
      </w:r>
      <w:r w:rsidR="00CB018F">
        <w:rPr>
          <w:rFonts w:ascii="Times New Roman" w:hAnsi="Times New Roman" w:cs="Times New Roman"/>
          <w:sz w:val="24"/>
          <w:szCs w:val="24"/>
        </w:rPr>
        <w:t xml:space="preserve"> </w:t>
      </w:r>
      <w:r w:rsidRPr="00CB018F">
        <w:rPr>
          <w:rFonts w:ascii="Times New Roman" w:hAnsi="Times New Roman" w:cs="Times New Roman"/>
          <w:sz w:val="24"/>
          <w:szCs w:val="24"/>
        </w:rPr>
        <w:t>использования в учебной деятельности;</w:t>
      </w:r>
    </w:p>
    <w:p w14:paraId="72460668" w14:textId="6792ADB8" w:rsidR="00750B68" w:rsidRPr="00CB018F" w:rsidRDefault="00750B68" w:rsidP="00466CB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B018F">
        <w:rPr>
          <w:rFonts w:ascii="Times New Roman" w:hAnsi="Times New Roman" w:cs="Times New Roman"/>
          <w:sz w:val="24"/>
          <w:szCs w:val="24"/>
        </w:rPr>
        <w:t>оснащенность учебных кабинетов современным оборудованием, средствами</w:t>
      </w:r>
      <w:r w:rsidR="00CB018F">
        <w:rPr>
          <w:rFonts w:ascii="Times New Roman" w:hAnsi="Times New Roman" w:cs="Times New Roman"/>
          <w:sz w:val="24"/>
          <w:szCs w:val="24"/>
        </w:rPr>
        <w:t xml:space="preserve"> </w:t>
      </w:r>
      <w:r w:rsidRPr="00CB018F">
        <w:rPr>
          <w:rFonts w:ascii="Times New Roman" w:hAnsi="Times New Roman" w:cs="Times New Roman"/>
          <w:sz w:val="24"/>
          <w:szCs w:val="24"/>
        </w:rPr>
        <w:t>обучения и мебелью;</w:t>
      </w:r>
    </w:p>
    <w:p w14:paraId="0370C676" w14:textId="3CE8A6F8" w:rsidR="00750B68" w:rsidRPr="00CB018F" w:rsidRDefault="00750B68" w:rsidP="00CB018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B018F">
        <w:rPr>
          <w:rFonts w:ascii="Times New Roman" w:hAnsi="Times New Roman" w:cs="Times New Roman"/>
          <w:sz w:val="24"/>
          <w:szCs w:val="24"/>
        </w:rPr>
        <w:t>обеспеченность методической и учебной литературой;</w:t>
      </w:r>
    </w:p>
    <w:p w14:paraId="46084637" w14:textId="490851C9" w:rsidR="00750B68" w:rsidRPr="00CB018F" w:rsidRDefault="00CB018F" w:rsidP="00C45F8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B018F">
        <w:rPr>
          <w:rFonts w:ascii="Times New Roman" w:hAnsi="Times New Roman" w:cs="Times New Roman"/>
          <w:sz w:val="24"/>
          <w:szCs w:val="24"/>
        </w:rPr>
        <w:t>о</w:t>
      </w:r>
      <w:r w:rsidR="00750B68" w:rsidRPr="00CB018F">
        <w:rPr>
          <w:rFonts w:ascii="Times New Roman" w:hAnsi="Times New Roman" w:cs="Times New Roman"/>
          <w:sz w:val="24"/>
          <w:szCs w:val="24"/>
        </w:rPr>
        <w:t>ценку соответствия службы охраны труда и обеспечение безопасности (ТБ, ОТ,</w:t>
      </w:r>
      <w:r w:rsidRPr="00CB018F">
        <w:rPr>
          <w:rFonts w:ascii="Times New Roman" w:hAnsi="Times New Roman" w:cs="Times New Roman"/>
          <w:sz w:val="24"/>
          <w:szCs w:val="24"/>
        </w:rPr>
        <w:t xml:space="preserve"> </w:t>
      </w:r>
      <w:r w:rsidR="00750B68" w:rsidRPr="00CB018F">
        <w:rPr>
          <w:rFonts w:ascii="Times New Roman" w:hAnsi="Times New Roman" w:cs="Times New Roman"/>
          <w:sz w:val="24"/>
          <w:szCs w:val="24"/>
        </w:rPr>
        <w:t>ППБ, производственной санитарии, антитеррористической безопасности,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B68" w:rsidRPr="00CB018F">
        <w:rPr>
          <w:rFonts w:ascii="Times New Roman" w:hAnsi="Times New Roman" w:cs="Times New Roman"/>
          <w:sz w:val="24"/>
          <w:szCs w:val="24"/>
        </w:rPr>
        <w:t>нормативных документов);</w:t>
      </w:r>
    </w:p>
    <w:p w14:paraId="467A769C" w14:textId="45C19D02" w:rsidR="00750B68" w:rsidRPr="00CB018F" w:rsidRDefault="00750B68" w:rsidP="00CB018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B018F">
        <w:rPr>
          <w:rFonts w:ascii="Times New Roman" w:hAnsi="Times New Roman" w:cs="Times New Roman"/>
          <w:sz w:val="24"/>
          <w:szCs w:val="24"/>
        </w:rPr>
        <w:t>оценку состояния условий обучения нормативам и требованиям СанПиН;</w:t>
      </w:r>
    </w:p>
    <w:p w14:paraId="63251536" w14:textId="7B44A619" w:rsidR="00750B68" w:rsidRPr="00CB018F" w:rsidRDefault="00750B68" w:rsidP="00CB018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B018F">
        <w:rPr>
          <w:rFonts w:ascii="Times New Roman" w:hAnsi="Times New Roman" w:cs="Times New Roman"/>
          <w:sz w:val="24"/>
          <w:szCs w:val="24"/>
        </w:rPr>
        <w:t xml:space="preserve">диагностику уровня тревожности обучающихся 1, 5, </w:t>
      </w:r>
      <w:r w:rsidR="00FE64CB">
        <w:rPr>
          <w:rFonts w:ascii="Times New Roman" w:hAnsi="Times New Roman" w:cs="Times New Roman"/>
          <w:sz w:val="24"/>
          <w:szCs w:val="24"/>
        </w:rPr>
        <w:t xml:space="preserve">10 </w:t>
      </w:r>
      <w:r w:rsidRPr="00CB018F">
        <w:rPr>
          <w:rFonts w:ascii="Times New Roman" w:hAnsi="Times New Roman" w:cs="Times New Roman"/>
          <w:sz w:val="24"/>
          <w:szCs w:val="24"/>
        </w:rPr>
        <w:t>классов в период адаптации;</w:t>
      </w:r>
    </w:p>
    <w:p w14:paraId="75B04F8A" w14:textId="7A9BA2AA" w:rsidR="00750B68" w:rsidRPr="00FE64CB" w:rsidRDefault="00750B68" w:rsidP="00676C3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E64CB">
        <w:rPr>
          <w:rFonts w:ascii="Times New Roman" w:hAnsi="Times New Roman" w:cs="Times New Roman"/>
          <w:sz w:val="24"/>
          <w:szCs w:val="24"/>
        </w:rPr>
        <w:t>оценку отсева обучающихся на всех ступенях обучения и сохранение контингента</w:t>
      </w:r>
      <w:r w:rsidR="00FE64CB">
        <w:rPr>
          <w:rFonts w:ascii="Times New Roman" w:hAnsi="Times New Roman" w:cs="Times New Roman"/>
          <w:sz w:val="24"/>
          <w:szCs w:val="24"/>
        </w:rPr>
        <w:t xml:space="preserve"> </w:t>
      </w:r>
      <w:r w:rsidRPr="00FE64CB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07E8453E" w14:textId="7ECA8306" w:rsidR="00750B68" w:rsidRPr="00FE64CB" w:rsidRDefault="00750B68" w:rsidP="00FE64C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E64CB">
        <w:rPr>
          <w:rFonts w:ascii="Times New Roman" w:hAnsi="Times New Roman" w:cs="Times New Roman"/>
          <w:sz w:val="24"/>
          <w:szCs w:val="24"/>
        </w:rPr>
        <w:t>анализ результатов дальнейшего трудоустройства выпускников;</w:t>
      </w:r>
    </w:p>
    <w:p w14:paraId="5F2A5A66" w14:textId="3B9A09B7" w:rsidR="00750B68" w:rsidRPr="00FE64CB" w:rsidRDefault="00FE64CB" w:rsidP="003524F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E64CB">
        <w:rPr>
          <w:rFonts w:ascii="Times New Roman" w:hAnsi="Times New Roman" w:cs="Times New Roman"/>
          <w:sz w:val="24"/>
          <w:szCs w:val="24"/>
        </w:rPr>
        <w:t>о</w:t>
      </w:r>
      <w:r w:rsidR="00750B68" w:rsidRPr="00FE64CB">
        <w:rPr>
          <w:rFonts w:ascii="Times New Roman" w:hAnsi="Times New Roman" w:cs="Times New Roman"/>
          <w:sz w:val="24"/>
          <w:szCs w:val="24"/>
        </w:rPr>
        <w:t>ценку открытости школы для родителей и общественных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B68" w:rsidRPr="00FE64CB">
        <w:rPr>
          <w:rFonts w:ascii="Times New Roman" w:hAnsi="Times New Roman" w:cs="Times New Roman"/>
          <w:sz w:val="24"/>
          <w:szCs w:val="24"/>
        </w:rPr>
        <w:t>анкетирование родителей.</w:t>
      </w:r>
    </w:p>
    <w:p w14:paraId="0A21ED54" w14:textId="7904BC8E" w:rsidR="00750B68" w:rsidRPr="00750B68" w:rsidRDefault="00564B9B" w:rsidP="00750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FE64CB">
        <w:rPr>
          <w:rFonts w:ascii="Times New Roman" w:hAnsi="Times New Roman" w:cs="Times New Roman"/>
          <w:sz w:val="24"/>
          <w:szCs w:val="24"/>
        </w:rPr>
        <w:t>.3</w:t>
      </w:r>
      <w:r w:rsidR="00750B68" w:rsidRPr="00750B68">
        <w:rPr>
          <w:rFonts w:ascii="Times New Roman" w:hAnsi="Times New Roman" w:cs="Times New Roman"/>
          <w:sz w:val="24"/>
          <w:szCs w:val="24"/>
        </w:rPr>
        <w:t>. Содержание процедуры оценки качества воспитательной работы включает в себя:</w:t>
      </w:r>
    </w:p>
    <w:p w14:paraId="529A6563" w14:textId="258CC57E" w:rsidR="00750B68" w:rsidRPr="002038DA" w:rsidRDefault="00750B68" w:rsidP="002038D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038DA">
        <w:rPr>
          <w:rFonts w:ascii="Times New Roman" w:hAnsi="Times New Roman" w:cs="Times New Roman"/>
          <w:sz w:val="24"/>
          <w:szCs w:val="24"/>
        </w:rPr>
        <w:t>качество планирования воспитательной работы;</w:t>
      </w:r>
    </w:p>
    <w:p w14:paraId="467108CE" w14:textId="234886E8" w:rsidR="00750B68" w:rsidRPr="002038DA" w:rsidRDefault="00750B68" w:rsidP="000B3B1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038DA">
        <w:rPr>
          <w:rFonts w:ascii="Times New Roman" w:hAnsi="Times New Roman" w:cs="Times New Roman"/>
          <w:sz w:val="24"/>
          <w:szCs w:val="24"/>
        </w:rPr>
        <w:t>охват обучающихся таким содержанием деятельности, которая соответствует их</w:t>
      </w:r>
      <w:r w:rsidR="002038DA">
        <w:rPr>
          <w:rFonts w:ascii="Times New Roman" w:hAnsi="Times New Roman" w:cs="Times New Roman"/>
          <w:sz w:val="24"/>
          <w:szCs w:val="24"/>
        </w:rPr>
        <w:t xml:space="preserve"> </w:t>
      </w:r>
      <w:r w:rsidRPr="002038DA">
        <w:rPr>
          <w:rFonts w:ascii="Times New Roman" w:hAnsi="Times New Roman" w:cs="Times New Roman"/>
          <w:sz w:val="24"/>
          <w:szCs w:val="24"/>
        </w:rPr>
        <w:t>интересам и потребностям;</w:t>
      </w:r>
    </w:p>
    <w:p w14:paraId="796BA10C" w14:textId="58DD1567" w:rsidR="00750B68" w:rsidRPr="002038DA" w:rsidRDefault="00750B68" w:rsidP="002038D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038DA">
        <w:rPr>
          <w:rFonts w:ascii="Times New Roman" w:hAnsi="Times New Roman" w:cs="Times New Roman"/>
          <w:sz w:val="24"/>
          <w:szCs w:val="24"/>
        </w:rPr>
        <w:t>наличие детского самоуправления;</w:t>
      </w:r>
    </w:p>
    <w:p w14:paraId="310E3DE0" w14:textId="4FCA0CA3" w:rsidR="00750B68" w:rsidRPr="002038DA" w:rsidRDefault="00750B68" w:rsidP="002038D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038DA">
        <w:rPr>
          <w:rFonts w:ascii="Times New Roman" w:hAnsi="Times New Roman" w:cs="Times New Roman"/>
          <w:sz w:val="24"/>
          <w:szCs w:val="24"/>
        </w:rPr>
        <w:t>удовлетворенность обучающихся и родителей воспитательной деятельностью;</w:t>
      </w:r>
    </w:p>
    <w:p w14:paraId="0A687F3D" w14:textId="5C10A018" w:rsidR="00750B68" w:rsidRPr="002038DA" w:rsidRDefault="00750B68" w:rsidP="002038D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038DA">
        <w:rPr>
          <w:rFonts w:ascii="Times New Roman" w:hAnsi="Times New Roman" w:cs="Times New Roman"/>
          <w:sz w:val="24"/>
          <w:szCs w:val="24"/>
        </w:rPr>
        <w:t>исследование уровня воспитанности обучающихся;</w:t>
      </w:r>
    </w:p>
    <w:p w14:paraId="2A66C85D" w14:textId="11BB7C79" w:rsidR="00750B68" w:rsidRPr="002038DA" w:rsidRDefault="00750B68" w:rsidP="004C0A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038DA">
        <w:rPr>
          <w:rFonts w:ascii="Times New Roman" w:hAnsi="Times New Roman" w:cs="Times New Roman"/>
          <w:sz w:val="24"/>
          <w:szCs w:val="24"/>
        </w:rPr>
        <w:t>положительную динамику количества правонарушений и преступлений</w:t>
      </w:r>
      <w:r w:rsidR="002038DA" w:rsidRPr="002038DA">
        <w:rPr>
          <w:rFonts w:ascii="Times New Roman" w:hAnsi="Times New Roman" w:cs="Times New Roman"/>
          <w:sz w:val="24"/>
          <w:szCs w:val="24"/>
        </w:rPr>
        <w:t xml:space="preserve"> </w:t>
      </w:r>
      <w:r w:rsidR="002038DA">
        <w:rPr>
          <w:rFonts w:ascii="Times New Roman" w:hAnsi="Times New Roman" w:cs="Times New Roman"/>
          <w:sz w:val="24"/>
          <w:szCs w:val="24"/>
        </w:rPr>
        <w:t>о</w:t>
      </w:r>
      <w:r w:rsidRPr="002038DA">
        <w:rPr>
          <w:rFonts w:ascii="Times New Roman" w:hAnsi="Times New Roman" w:cs="Times New Roman"/>
          <w:sz w:val="24"/>
          <w:szCs w:val="24"/>
        </w:rPr>
        <w:t>бучающихся.</w:t>
      </w:r>
    </w:p>
    <w:p w14:paraId="4BA5E2E3" w14:textId="72C0E188" w:rsidR="00564B9B" w:rsidRPr="00564B9B" w:rsidRDefault="00564B9B" w:rsidP="00203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B9B">
        <w:rPr>
          <w:rFonts w:ascii="Times New Roman" w:hAnsi="Times New Roman" w:cs="Times New Roman"/>
          <w:sz w:val="24"/>
          <w:szCs w:val="24"/>
        </w:rPr>
        <w:t>4</w:t>
      </w:r>
      <w:r w:rsidR="002038DA">
        <w:rPr>
          <w:rFonts w:ascii="Times New Roman" w:hAnsi="Times New Roman" w:cs="Times New Roman"/>
          <w:sz w:val="24"/>
          <w:szCs w:val="24"/>
        </w:rPr>
        <w:t>.6.4</w:t>
      </w:r>
      <w:r w:rsidRPr="00564B9B">
        <w:rPr>
          <w:rFonts w:ascii="Times New Roman" w:hAnsi="Times New Roman" w:cs="Times New Roman"/>
          <w:sz w:val="24"/>
          <w:szCs w:val="24"/>
        </w:rPr>
        <w:t>. Содержание процедуры оценки профессиональной компетентности педагогов и их</w:t>
      </w:r>
      <w:r w:rsidR="002038DA">
        <w:rPr>
          <w:rFonts w:ascii="Times New Roman" w:hAnsi="Times New Roman" w:cs="Times New Roman"/>
          <w:sz w:val="24"/>
          <w:szCs w:val="24"/>
        </w:rPr>
        <w:t xml:space="preserve">  </w:t>
      </w:r>
      <w:r w:rsidR="002038DA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564B9B">
        <w:rPr>
          <w:rFonts w:ascii="Times New Roman" w:hAnsi="Times New Roman" w:cs="Times New Roman"/>
          <w:sz w:val="24"/>
          <w:szCs w:val="24"/>
        </w:rPr>
        <w:t>деятельности по обеспечению требуемого качества образования включает в себя:</w:t>
      </w:r>
    </w:p>
    <w:p w14:paraId="35FDEE57" w14:textId="2E006340" w:rsidR="00564B9B" w:rsidRPr="002038DA" w:rsidRDefault="00564B9B" w:rsidP="002038DA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8DA">
        <w:rPr>
          <w:rFonts w:ascii="Times New Roman" w:hAnsi="Times New Roman" w:cs="Times New Roman"/>
          <w:sz w:val="24"/>
          <w:szCs w:val="24"/>
        </w:rPr>
        <w:t>аттестацию педагогов;</w:t>
      </w:r>
    </w:p>
    <w:p w14:paraId="69AD4B35" w14:textId="342D83B3" w:rsidR="00564B9B" w:rsidRPr="002038DA" w:rsidRDefault="00564B9B" w:rsidP="002038DA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8DA">
        <w:rPr>
          <w:rFonts w:ascii="Times New Roman" w:hAnsi="Times New Roman" w:cs="Times New Roman"/>
          <w:sz w:val="24"/>
          <w:szCs w:val="24"/>
        </w:rPr>
        <w:t>отношение и готовность к повышению педагогического мастерства (систематичность</w:t>
      </w:r>
    </w:p>
    <w:p w14:paraId="382B14A9" w14:textId="46E62C0D" w:rsidR="00564B9B" w:rsidRPr="00564B9B" w:rsidRDefault="00564B9B" w:rsidP="002038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B9B">
        <w:rPr>
          <w:rFonts w:ascii="Times New Roman" w:hAnsi="Times New Roman" w:cs="Times New Roman"/>
          <w:sz w:val="24"/>
          <w:szCs w:val="24"/>
        </w:rPr>
        <w:t>прохождения к</w:t>
      </w:r>
      <w:r w:rsidR="002038DA">
        <w:rPr>
          <w:rFonts w:ascii="Times New Roman" w:hAnsi="Times New Roman" w:cs="Times New Roman"/>
          <w:sz w:val="24"/>
          <w:szCs w:val="24"/>
        </w:rPr>
        <w:t>урсов, участие в работе городских</w:t>
      </w:r>
      <w:r w:rsidRPr="00564B9B">
        <w:rPr>
          <w:rFonts w:ascii="Times New Roman" w:hAnsi="Times New Roman" w:cs="Times New Roman"/>
          <w:sz w:val="24"/>
          <w:szCs w:val="24"/>
        </w:rPr>
        <w:t xml:space="preserve"> методических объединений и т.д.);</w:t>
      </w:r>
    </w:p>
    <w:p w14:paraId="67C45A27" w14:textId="3E3D2509" w:rsidR="00564B9B" w:rsidRPr="002038DA" w:rsidRDefault="00564B9B" w:rsidP="002038DA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8DA">
        <w:rPr>
          <w:rFonts w:ascii="Times New Roman" w:hAnsi="Times New Roman" w:cs="Times New Roman"/>
          <w:sz w:val="24"/>
          <w:szCs w:val="24"/>
        </w:rPr>
        <w:t>знание и использование современных педагогических методик и технологий;</w:t>
      </w:r>
    </w:p>
    <w:p w14:paraId="72C3844C" w14:textId="02E23A52" w:rsidR="00564B9B" w:rsidRPr="002038DA" w:rsidRDefault="00564B9B" w:rsidP="002038DA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8DA">
        <w:rPr>
          <w:rFonts w:ascii="Times New Roman" w:hAnsi="Times New Roman" w:cs="Times New Roman"/>
          <w:sz w:val="24"/>
          <w:szCs w:val="24"/>
        </w:rPr>
        <w:t>образовательные достижения обучающихся;</w:t>
      </w:r>
    </w:p>
    <w:p w14:paraId="51B75AA9" w14:textId="7D23EA91" w:rsidR="00564B9B" w:rsidRPr="002038DA" w:rsidRDefault="00564B9B" w:rsidP="002038D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038DA">
        <w:rPr>
          <w:rFonts w:ascii="Times New Roman" w:hAnsi="Times New Roman" w:cs="Times New Roman"/>
          <w:sz w:val="24"/>
          <w:szCs w:val="24"/>
        </w:rPr>
        <w:t>подготовку и уч</w:t>
      </w:r>
      <w:r w:rsidR="002038DA">
        <w:rPr>
          <w:rFonts w:ascii="Times New Roman" w:hAnsi="Times New Roman" w:cs="Times New Roman"/>
          <w:sz w:val="24"/>
          <w:szCs w:val="24"/>
        </w:rPr>
        <w:t xml:space="preserve">астие в качестве экспертов </w:t>
      </w:r>
      <w:r w:rsidRPr="002038DA">
        <w:rPr>
          <w:rFonts w:ascii="Times New Roman" w:hAnsi="Times New Roman" w:cs="Times New Roman"/>
          <w:sz w:val="24"/>
          <w:szCs w:val="24"/>
        </w:rPr>
        <w:t>аттестационных комиссий, жюри и</w:t>
      </w:r>
    </w:p>
    <w:p w14:paraId="021DD366" w14:textId="77777777" w:rsidR="00564B9B" w:rsidRPr="00564B9B" w:rsidRDefault="00564B9B" w:rsidP="00564B9B">
      <w:pPr>
        <w:rPr>
          <w:rFonts w:ascii="Times New Roman" w:hAnsi="Times New Roman" w:cs="Times New Roman"/>
          <w:sz w:val="24"/>
          <w:szCs w:val="24"/>
        </w:rPr>
      </w:pPr>
      <w:r w:rsidRPr="00564B9B">
        <w:rPr>
          <w:rFonts w:ascii="Times New Roman" w:hAnsi="Times New Roman" w:cs="Times New Roman"/>
          <w:sz w:val="24"/>
          <w:szCs w:val="24"/>
        </w:rPr>
        <w:t>т.д.;</w:t>
      </w:r>
    </w:p>
    <w:p w14:paraId="4D43A6E7" w14:textId="407F2BD2" w:rsidR="00564B9B" w:rsidRPr="002038DA" w:rsidRDefault="00564B9B" w:rsidP="002038D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038DA">
        <w:rPr>
          <w:rFonts w:ascii="Times New Roman" w:hAnsi="Times New Roman" w:cs="Times New Roman"/>
          <w:sz w:val="24"/>
          <w:szCs w:val="24"/>
        </w:rPr>
        <w:t>участие в профессиональных конкурсах разного уровня.</w:t>
      </w:r>
    </w:p>
    <w:p w14:paraId="3766C443" w14:textId="6AC7159E" w:rsidR="00564B9B" w:rsidRPr="00564B9B" w:rsidRDefault="00564B9B" w:rsidP="00564B9B">
      <w:pPr>
        <w:rPr>
          <w:rFonts w:ascii="Times New Roman" w:hAnsi="Times New Roman" w:cs="Times New Roman"/>
          <w:sz w:val="24"/>
          <w:szCs w:val="24"/>
        </w:rPr>
      </w:pPr>
      <w:r w:rsidRPr="00564B9B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038DA">
        <w:rPr>
          <w:rFonts w:ascii="Times New Roman" w:hAnsi="Times New Roman" w:cs="Times New Roman"/>
          <w:sz w:val="24"/>
          <w:szCs w:val="24"/>
        </w:rPr>
        <w:t>.6.5</w:t>
      </w:r>
      <w:r w:rsidRPr="00564B9B">
        <w:rPr>
          <w:rFonts w:ascii="Times New Roman" w:hAnsi="Times New Roman" w:cs="Times New Roman"/>
          <w:sz w:val="24"/>
          <w:szCs w:val="24"/>
        </w:rPr>
        <w:t>. Содержание процедуры оценки здоровья обучающихся включает в себя:</w:t>
      </w:r>
    </w:p>
    <w:p w14:paraId="7C840EBC" w14:textId="08799008" w:rsidR="00564B9B" w:rsidRPr="002038DA" w:rsidRDefault="00564B9B" w:rsidP="002038D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038DA">
        <w:rPr>
          <w:rFonts w:ascii="Times New Roman" w:hAnsi="Times New Roman" w:cs="Times New Roman"/>
          <w:sz w:val="24"/>
          <w:szCs w:val="24"/>
        </w:rPr>
        <w:t>наличие медицинского кабинета и его оснащенность;</w:t>
      </w:r>
    </w:p>
    <w:p w14:paraId="490F60C4" w14:textId="7A7EBE88" w:rsidR="00564B9B" w:rsidRPr="00BB2B26" w:rsidRDefault="00564B9B" w:rsidP="00CC6E2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B2B26">
        <w:rPr>
          <w:rFonts w:ascii="Times New Roman" w:hAnsi="Times New Roman" w:cs="Times New Roman"/>
          <w:sz w:val="24"/>
          <w:szCs w:val="24"/>
        </w:rPr>
        <w:t>регулярность и качество проведения санитарно-эпидемиологических</w:t>
      </w:r>
      <w:r w:rsidR="00BB2B26">
        <w:rPr>
          <w:rFonts w:ascii="Times New Roman" w:hAnsi="Times New Roman" w:cs="Times New Roman"/>
          <w:sz w:val="24"/>
          <w:szCs w:val="24"/>
        </w:rPr>
        <w:t xml:space="preserve"> </w:t>
      </w:r>
      <w:r w:rsidRPr="00BB2B26">
        <w:rPr>
          <w:rFonts w:ascii="Times New Roman" w:hAnsi="Times New Roman" w:cs="Times New Roman"/>
          <w:sz w:val="24"/>
          <w:szCs w:val="24"/>
        </w:rPr>
        <w:t>профилактических мероприятий;</w:t>
      </w:r>
    </w:p>
    <w:p w14:paraId="6E002B06" w14:textId="6C0DECF4" w:rsidR="00564B9B" w:rsidRPr="00BB2B26" w:rsidRDefault="00564B9B" w:rsidP="00BB2B2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B2B26">
        <w:rPr>
          <w:rFonts w:ascii="Times New Roman" w:hAnsi="Times New Roman" w:cs="Times New Roman"/>
          <w:sz w:val="24"/>
          <w:szCs w:val="24"/>
        </w:rPr>
        <w:t>оценку заболеваемости обучающихся, педагогических и других работников школы;</w:t>
      </w:r>
    </w:p>
    <w:p w14:paraId="0E9D9B46" w14:textId="721BA97E" w:rsidR="00564B9B" w:rsidRPr="00BB2B26" w:rsidRDefault="00BB2B26" w:rsidP="00B275E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B2B26">
        <w:rPr>
          <w:rFonts w:ascii="Times New Roman" w:hAnsi="Times New Roman" w:cs="Times New Roman"/>
          <w:sz w:val="24"/>
          <w:szCs w:val="24"/>
        </w:rPr>
        <w:t>о</w:t>
      </w:r>
      <w:r w:rsidR="00564B9B" w:rsidRPr="00BB2B26">
        <w:rPr>
          <w:rFonts w:ascii="Times New Roman" w:hAnsi="Times New Roman" w:cs="Times New Roman"/>
          <w:sz w:val="24"/>
          <w:szCs w:val="24"/>
        </w:rPr>
        <w:t>ценку эффективности оздоровительной работы</w:t>
      </w:r>
      <w:r w:rsidRPr="00BB2B26">
        <w:rPr>
          <w:rFonts w:ascii="Times New Roman" w:hAnsi="Times New Roman" w:cs="Times New Roman"/>
          <w:sz w:val="24"/>
          <w:szCs w:val="24"/>
        </w:rPr>
        <w:t xml:space="preserve"> (</w:t>
      </w:r>
      <w:r w:rsidR="00564B9B" w:rsidRPr="00BB2B26">
        <w:rPr>
          <w:rFonts w:ascii="Times New Roman" w:hAnsi="Times New Roman" w:cs="Times New Roman"/>
          <w:sz w:val="24"/>
          <w:szCs w:val="24"/>
        </w:rPr>
        <w:t>режим дня, организация отдыха и оздоровления детей в каникулярное время);</w:t>
      </w:r>
    </w:p>
    <w:p w14:paraId="4F5A817A" w14:textId="6DC2D97A" w:rsidR="00564B9B" w:rsidRPr="00BB2B26" w:rsidRDefault="00564B9B" w:rsidP="00BB2B2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B2B26">
        <w:rPr>
          <w:rFonts w:ascii="Times New Roman" w:hAnsi="Times New Roman" w:cs="Times New Roman"/>
          <w:sz w:val="24"/>
          <w:szCs w:val="24"/>
        </w:rPr>
        <w:t>оценку состояния физкультурно-оздоровительной работы;</w:t>
      </w:r>
    </w:p>
    <w:p w14:paraId="5E26163C" w14:textId="34E835E9" w:rsidR="00564B9B" w:rsidRPr="00BB2B26" w:rsidRDefault="00564B9B" w:rsidP="00BB2B2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B2B26">
        <w:rPr>
          <w:rFonts w:ascii="Times New Roman" w:hAnsi="Times New Roman" w:cs="Times New Roman"/>
          <w:sz w:val="24"/>
          <w:szCs w:val="24"/>
        </w:rPr>
        <w:t>диагностику состояния здоровья обучающихся.</w:t>
      </w:r>
    </w:p>
    <w:p w14:paraId="28598F64" w14:textId="63B1BA91" w:rsidR="00564B9B" w:rsidRPr="00564B9B" w:rsidRDefault="00564B9B" w:rsidP="002F75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B9B">
        <w:rPr>
          <w:rFonts w:ascii="Times New Roman" w:hAnsi="Times New Roman" w:cs="Times New Roman"/>
          <w:sz w:val="24"/>
          <w:szCs w:val="24"/>
        </w:rPr>
        <w:t>4.</w:t>
      </w:r>
      <w:r w:rsidR="002F75AF">
        <w:rPr>
          <w:rFonts w:ascii="Times New Roman" w:hAnsi="Times New Roman" w:cs="Times New Roman"/>
          <w:sz w:val="24"/>
          <w:szCs w:val="24"/>
        </w:rPr>
        <w:t>7</w:t>
      </w:r>
      <w:r w:rsidRPr="00564B9B">
        <w:rPr>
          <w:rFonts w:ascii="Times New Roman" w:hAnsi="Times New Roman" w:cs="Times New Roman"/>
          <w:sz w:val="24"/>
          <w:szCs w:val="24"/>
        </w:rPr>
        <w:t xml:space="preserve">. Критерии выступают в качестве инструмента, призванного наполнить </w:t>
      </w:r>
      <w:r w:rsidR="002F75AF">
        <w:rPr>
          <w:rFonts w:ascii="Times New Roman" w:hAnsi="Times New Roman" w:cs="Times New Roman"/>
          <w:sz w:val="24"/>
          <w:szCs w:val="24"/>
        </w:rPr>
        <w:t>содер</w:t>
      </w:r>
      <w:r w:rsidRPr="00564B9B">
        <w:rPr>
          <w:rFonts w:ascii="Times New Roman" w:hAnsi="Times New Roman" w:cs="Times New Roman"/>
          <w:sz w:val="24"/>
          <w:szCs w:val="24"/>
        </w:rPr>
        <w:t>жанием</w:t>
      </w:r>
      <w:r w:rsidR="002F75AF">
        <w:rPr>
          <w:rFonts w:ascii="Times New Roman" w:hAnsi="Times New Roman" w:cs="Times New Roman"/>
          <w:sz w:val="24"/>
          <w:szCs w:val="24"/>
        </w:rPr>
        <w:t xml:space="preserve"> </w:t>
      </w:r>
      <w:r w:rsidRPr="00564B9B">
        <w:rPr>
          <w:rFonts w:ascii="Times New Roman" w:hAnsi="Times New Roman" w:cs="Times New Roman"/>
          <w:sz w:val="24"/>
          <w:szCs w:val="24"/>
        </w:rPr>
        <w:t>оценку и обеспечить измерение уровня достижений результатов деятельности школы.</w:t>
      </w:r>
    </w:p>
    <w:p w14:paraId="12291BB2" w14:textId="4AEE435C" w:rsidR="00564B9B" w:rsidRPr="00564B9B" w:rsidRDefault="002F75AF" w:rsidP="002F75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564B9B" w:rsidRPr="00564B9B">
        <w:rPr>
          <w:rFonts w:ascii="Times New Roman" w:hAnsi="Times New Roman" w:cs="Times New Roman"/>
          <w:sz w:val="24"/>
          <w:szCs w:val="24"/>
        </w:rPr>
        <w:t>. Критерии представлены набором расчетных показателей, которые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B9B" w:rsidRPr="00564B9B">
        <w:rPr>
          <w:rFonts w:ascii="Times New Roman" w:hAnsi="Times New Roman" w:cs="Times New Roman"/>
          <w:sz w:val="24"/>
          <w:szCs w:val="24"/>
        </w:rPr>
        <w:t>могут корректироваться, источником расчета являются данные статистики.</w:t>
      </w:r>
    </w:p>
    <w:p w14:paraId="72381BB6" w14:textId="77777777" w:rsidR="002F75AF" w:rsidRDefault="002F75AF" w:rsidP="002F7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C454D6" w:rsidRPr="0009020D">
        <w:rPr>
          <w:rFonts w:ascii="Times New Roman" w:hAnsi="Times New Roman" w:cs="Times New Roman"/>
          <w:sz w:val="24"/>
          <w:szCs w:val="24"/>
        </w:rPr>
        <w:t xml:space="preserve">. Для проведения оценки качества образования из всего спектра получаемых в </w:t>
      </w:r>
      <w:r w:rsidR="00C454D6" w:rsidRPr="00C454D6">
        <w:rPr>
          <w:rFonts w:ascii="Times New Roman" w:hAnsi="Times New Roman" w:cs="Times New Roman"/>
          <w:sz w:val="24"/>
          <w:szCs w:val="24"/>
        </w:rPr>
        <w:t>рамках информационной системы оценки качества образования показателей определяется набор ключевых показателей, позволяющих провести сопоставительный анализ образовательной сис</w:t>
      </w:r>
      <w:r>
        <w:rPr>
          <w:rFonts w:ascii="Times New Roman" w:hAnsi="Times New Roman" w:cs="Times New Roman"/>
          <w:sz w:val="24"/>
          <w:szCs w:val="24"/>
        </w:rPr>
        <w:t>темы школы</w:t>
      </w:r>
      <w:r w:rsidR="00C454D6" w:rsidRPr="00C454D6">
        <w:rPr>
          <w:rFonts w:ascii="Times New Roman" w:hAnsi="Times New Roman" w:cs="Times New Roman"/>
          <w:sz w:val="24"/>
          <w:szCs w:val="24"/>
        </w:rPr>
        <w:t>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14:paraId="2CD78D42" w14:textId="4AAB4C44" w:rsidR="00C454D6" w:rsidRPr="00C454D6" w:rsidRDefault="002F75AF" w:rsidP="002F75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C454D6" w:rsidRPr="002F75AF">
        <w:rPr>
          <w:rFonts w:ascii="Times New Roman" w:hAnsi="Times New Roman" w:cs="Times New Roman"/>
          <w:sz w:val="24"/>
          <w:szCs w:val="24"/>
        </w:rPr>
        <w:t>. Периодичность проведения оценки качества образования, субъекты оценочной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C454D6" w:rsidRPr="002F7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54D6" w:rsidRPr="00C454D6">
        <w:rPr>
          <w:rFonts w:ascii="Times New Roman" w:hAnsi="Times New Roman" w:cs="Times New Roman"/>
          <w:sz w:val="24"/>
          <w:szCs w:val="24"/>
        </w:rPr>
        <w:t xml:space="preserve">деятельности устанавливаются в плане ВСОКО. </w:t>
      </w:r>
    </w:p>
    <w:p w14:paraId="5913984D" w14:textId="46FD36BC" w:rsidR="00C454D6" w:rsidRPr="00C454D6" w:rsidRDefault="00C454D6" w:rsidP="002F75AF">
      <w:pPr>
        <w:rPr>
          <w:rFonts w:ascii="Times New Roman" w:hAnsi="Times New Roman" w:cs="Times New Roman"/>
          <w:sz w:val="24"/>
          <w:szCs w:val="24"/>
        </w:rPr>
      </w:pPr>
      <w:r w:rsidRPr="0009020D">
        <w:rPr>
          <w:rFonts w:ascii="Times New Roman" w:hAnsi="Times New Roman" w:cs="Times New Roman"/>
          <w:sz w:val="24"/>
          <w:szCs w:val="24"/>
        </w:rPr>
        <w:t>4</w:t>
      </w:r>
      <w:r w:rsidR="002F75AF">
        <w:rPr>
          <w:rFonts w:ascii="Times New Roman" w:hAnsi="Times New Roman" w:cs="Times New Roman"/>
          <w:sz w:val="24"/>
          <w:szCs w:val="24"/>
        </w:rPr>
        <w:t>.11</w:t>
      </w:r>
      <w:r w:rsidRPr="0009020D">
        <w:rPr>
          <w:rFonts w:ascii="Times New Roman" w:hAnsi="Times New Roman" w:cs="Times New Roman"/>
          <w:sz w:val="24"/>
          <w:szCs w:val="24"/>
        </w:rPr>
        <w:t xml:space="preserve">. Гласность и открытость результатов оценки качества образования </w:t>
      </w:r>
      <w:r w:rsidR="002F75AF">
        <w:rPr>
          <w:rFonts w:ascii="Times New Roman" w:hAnsi="Times New Roman" w:cs="Times New Roman"/>
          <w:sz w:val="24"/>
          <w:szCs w:val="24"/>
        </w:rPr>
        <w:t xml:space="preserve"> </w:t>
      </w:r>
      <w:r w:rsidRPr="00C454D6">
        <w:rPr>
          <w:rFonts w:ascii="Times New Roman" w:hAnsi="Times New Roman" w:cs="Times New Roman"/>
          <w:sz w:val="24"/>
          <w:szCs w:val="24"/>
        </w:rPr>
        <w:t>осуществляются</w:t>
      </w:r>
      <w:r w:rsidR="008E7976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C454D6">
        <w:rPr>
          <w:rFonts w:ascii="Times New Roman" w:hAnsi="Times New Roman" w:cs="Times New Roman"/>
          <w:sz w:val="24"/>
          <w:szCs w:val="24"/>
        </w:rPr>
        <w:t xml:space="preserve">путем предоставления информации: </w:t>
      </w:r>
    </w:p>
    <w:p w14:paraId="5FC6AC38" w14:textId="1B5B5EF6" w:rsidR="00C454D6" w:rsidRPr="008E7976" w:rsidRDefault="00C454D6" w:rsidP="008E797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E7976">
        <w:rPr>
          <w:rFonts w:ascii="Times New Roman" w:hAnsi="Times New Roman" w:cs="Times New Roman"/>
          <w:sz w:val="24"/>
          <w:szCs w:val="24"/>
        </w:rPr>
        <w:t xml:space="preserve">основным потребителям результатов ВСОКО; </w:t>
      </w:r>
    </w:p>
    <w:p w14:paraId="503A093E" w14:textId="6E6071D5" w:rsidR="00C454D6" w:rsidRPr="008E7976" w:rsidRDefault="00C454D6" w:rsidP="002732A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E7976">
        <w:rPr>
          <w:rFonts w:ascii="Times New Roman" w:hAnsi="Times New Roman" w:cs="Times New Roman"/>
          <w:sz w:val="24"/>
          <w:szCs w:val="24"/>
        </w:rPr>
        <w:t xml:space="preserve">средствам массовой информации через публичный доклад директора </w:t>
      </w:r>
      <w:r w:rsidR="008E7976" w:rsidRPr="008E7976">
        <w:rPr>
          <w:rFonts w:ascii="Times New Roman" w:hAnsi="Times New Roman" w:cs="Times New Roman"/>
          <w:sz w:val="24"/>
          <w:szCs w:val="24"/>
        </w:rPr>
        <w:t>школы</w:t>
      </w:r>
      <w:r w:rsidR="008E7976">
        <w:rPr>
          <w:rFonts w:ascii="Times New Roman" w:hAnsi="Times New Roman" w:cs="Times New Roman"/>
          <w:sz w:val="24"/>
          <w:szCs w:val="24"/>
        </w:rPr>
        <w:t>,</w:t>
      </w:r>
      <w:r w:rsidRPr="008E7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976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8E797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C27152" w14:textId="3A720E90" w:rsidR="00C454D6" w:rsidRPr="008E7976" w:rsidRDefault="00C454D6" w:rsidP="007E4A1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E7976">
        <w:rPr>
          <w:rFonts w:ascii="Times New Roman" w:hAnsi="Times New Roman" w:cs="Times New Roman"/>
          <w:sz w:val="24"/>
          <w:szCs w:val="24"/>
        </w:rPr>
        <w:t>размещение аналитических материалов, результатов оценки качества образования на официальном с</w:t>
      </w:r>
      <w:r w:rsidR="008E7976">
        <w:rPr>
          <w:rFonts w:ascii="Times New Roman" w:hAnsi="Times New Roman" w:cs="Times New Roman"/>
          <w:sz w:val="24"/>
          <w:szCs w:val="24"/>
        </w:rPr>
        <w:t>айте школы</w:t>
      </w:r>
      <w:r w:rsidRPr="008E79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C94B0" w14:textId="77777777" w:rsidR="00FD57C2" w:rsidRPr="00B05422" w:rsidRDefault="00FD57C2" w:rsidP="00B05422">
      <w:pPr>
        <w:rPr>
          <w:rFonts w:ascii="Times New Roman" w:hAnsi="Times New Roman" w:cs="Times New Roman"/>
          <w:b/>
          <w:sz w:val="24"/>
          <w:szCs w:val="24"/>
        </w:rPr>
      </w:pPr>
      <w:r w:rsidRPr="00B05422">
        <w:rPr>
          <w:rFonts w:ascii="Times New Roman" w:hAnsi="Times New Roman" w:cs="Times New Roman"/>
          <w:b/>
          <w:sz w:val="24"/>
          <w:szCs w:val="24"/>
        </w:rPr>
        <w:t>5. Права и ответственность участников образовательных отношений</w:t>
      </w:r>
    </w:p>
    <w:p w14:paraId="01D45D35" w14:textId="04BC8E4A" w:rsidR="00FD57C2" w:rsidRPr="00FD57C2" w:rsidRDefault="005E481C" w:rsidP="005E4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7C2" w:rsidRPr="005E481C">
        <w:rPr>
          <w:rFonts w:ascii="Times New Roman" w:hAnsi="Times New Roman" w:cs="Times New Roman"/>
          <w:sz w:val="24"/>
          <w:szCs w:val="24"/>
        </w:rPr>
        <w:t>5.1. Участники образовательных отнош</w:t>
      </w:r>
      <w:r>
        <w:rPr>
          <w:rFonts w:ascii="Times New Roman" w:hAnsi="Times New Roman" w:cs="Times New Roman"/>
          <w:sz w:val="24"/>
          <w:szCs w:val="24"/>
        </w:rPr>
        <w:t>ений школы</w:t>
      </w:r>
      <w:r w:rsidR="00FD57C2" w:rsidRPr="005E481C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FD57C2" w:rsidRPr="00FD57C2">
        <w:rPr>
          <w:rFonts w:ascii="Times New Roman" w:hAnsi="Times New Roman" w:cs="Times New Roman"/>
          <w:sz w:val="24"/>
          <w:szCs w:val="24"/>
        </w:rPr>
        <w:t>право на конфиденциальность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FD57C2" w:rsidRPr="00FD57C2">
        <w:rPr>
          <w:rFonts w:ascii="Times New Roman" w:hAnsi="Times New Roman" w:cs="Times New Roman"/>
          <w:sz w:val="24"/>
          <w:szCs w:val="24"/>
        </w:rPr>
        <w:t xml:space="preserve"> информации. </w:t>
      </w:r>
    </w:p>
    <w:p w14:paraId="1DB9CCDC" w14:textId="51E563C7" w:rsidR="00FD57C2" w:rsidRPr="00FD57C2" w:rsidRDefault="005E481C" w:rsidP="005E4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7C2" w:rsidRPr="005E481C">
        <w:rPr>
          <w:rFonts w:ascii="Times New Roman" w:hAnsi="Times New Roman" w:cs="Times New Roman"/>
          <w:sz w:val="24"/>
          <w:szCs w:val="24"/>
        </w:rPr>
        <w:t xml:space="preserve">5.2. Лица, осуществляющие внутреннюю оценку, имеют право на публикацию </w:t>
      </w:r>
      <w:r w:rsidR="00FD57C2" w:rsidRPr="00FD57C2">
        <w:rPr>
          <w:rFonts w:ascii="Times New Roman" w:hAnsi="Times New Roman" w:cs="Times New Roman"/>
          <w:sz w:val="24"/>
          <w:szCs w:val="24"/>
        </w:rPr>
        <w:t xml:space="preserve">данных с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FD57C2" w:rsidRPr="00FD57C2">
        <w:rPr>
          <w:rFonts w:ascii="Times New Roman" w:hAnsi="Times New Roman" w:cs="Times New Roman"/>
          <w:sz w:val="24"/>
          <w:szCs w:val="24"/>
        </w:rPr>
        <w:t>научной или научно-методической целью.</w:t>
      </w:r>
    </w:p>
    <w:p w14:paraId="7BF4D987" w14:textId="60879297" w:rsidR="00FD57C2" w:rsidRPr="005E481C" w:rsidRDefault="00FD57C2" w:rsidP="005E481C">
      <w:pPr>
        <w:rPr>
          <w:rFonts w:ascii="Times New Roman" w:hAnsi="Times New Roman" w:cs="Times New Roman"/>
          <w:b/>
          <w:sz w:val="24"/>
          <w:szCs w:val="24"/>
        </w:rPr>
      </w:pPr>
      <w:r w:rsidRPr="005E481C">
        <w:rPr>
          <w:rFonts w:ascii="Times New Roman" w:hAnsi="Times New Roman" w:cs="Times New Roman"/>
          <w:b/>
          <w:sz w:val="24"/>
          <w:szCs w:val="24"/>
        </w:rPr>
        <w:t>6. Порядок пр</w:t>
      </w:r>
      <w:r w:rsidR="005E481C">
        <w:rPr>
          <w:rFonts w:ascii="Times New Roman" w:hAnsi="Times New Roman" w:cs="Times New Roman"/>
          <w:b/>
          <w:sz w:val="24"/>
          <w:szCs w:val="24"/>
        </w:rPr>
        <w:t>именения настоящего П</w:t>
      </w:r>
      <w:r w:rsidRPr="005E481C">
        <w:rPr>
          <w:rFonts w:ascii="Times New Roman" w:hAnsi="Times New Roman" w:cs="Times New Roman"/>
          <w:b/>
          <w:sz w:val="24"/>
          <w:szCs w:val="24"/>
        </w:rPr>
        <w:t>оложения</w:t>
      </w:r>
    </w:p>
    <w:p w14:paraId="5E576247" w14:textId="5E83C300" w:rsidR="005E481C" w:rsidRPr="005E481C" w:rsidRDefault="005E481C" w:rsidP="005E4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81C">
        <w:rPr>
          <w:rFonts w:ascii="Times New Roman" w:hAnsi="Times New Roman" w:cs="Times New Roman"/>
          <w:sz w:val="24"/>
          <w:szCs w:val="24"/>
        </w:rPr>
        <w:t xml:space="preserve">6.1. Настоящее Положение о системе внутреннего мониторинга оценки качества </w:t>
      </w:r>
    </w:p>
    <w:p w14:paraId="5962147C" w14:textId="77777777" w:rsidR="005E481C" w:rsidRPr="005E481C" w:rsidRDefault="005E481C" w:rsidP="005E4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81C">
        <w:rPr>
          <w:rFonts w:ascii="Times New Roman" w:hAnsi="Times New Roman" w:cs="Times New Roman"/>
          <w:sz w:val="24"/>
          <w:szCs w:val="24"/>
        </w:rPr>
        <w:t xml:space="preserve">образования является локальным нормативным актом, принимается на Педагогическом </w:t>
      </w:r>
    </w:p>
    <w:p w14:paraId="22B8B8F5" w14:textId="77777777" w:rsidR="005E481C" w:rsidRPr="005E481C" w:rsidRDefault="005E481C" w:rsidP="005E4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81C">
        <w:rPr>
          <w:rFonts w:ascii="Times New Roman" w:hAnsi="Times New Roman" w:cs="Times New Roman"/>
          <w:sz w:val="24"/>
          <w:szCs w:val="24"/>
        </w:rPr>
        <w:t xml:space="preserve">совете школы и утверждается (либо вводится в действие) приказом директора организации, </w:t>
      </w:r>
    </w:p>
    <w:p w14:paraId="239C55AA" w14:textId="77777777" w:rsidR="005E481C" w:rsidRPr="005E481C" w:rsidRDefault="005E481C" w:rsidP="005E4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81C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деятельность.</w:t>
      </w:r>
    </w:p>
    <w:p w14:paraId="3F8F1940" w14:textId="77777777" w:rsidR="005E481C" w:rsidRPr="005E481C" w:rsidRDefault="005E481C" w:rsidP="005E4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81C">
        <w:rPr>
          <w:rFonts w:ascii="Times New Roman" w:hAnsi="Times New Roman" w:cs="Times New Roman"/>
          <w:sz w:val="24"/>
          <w:szCs w:val="24"/>
        </w:rPr>
        <w:t xml:space="preserve">6.2. Все изменения и дополнения, вносимые в настоящее Положение, оформляются в </w:t>
      </w:r>
    </w:p>
    <w:p w14:paraId="6FC87275" w14:textId="77777777" w:rsidR="005E481C" w:rsidRPr="005E481C" w:rsidRDefault="005E481C" w:rsidP="005E481C">
      <w:pPr>
        <w:rPr>
          <w:rFonts w:ascii="Times New Roman" w:hAnsi="Times New Roman" w:cs="Times New Roman"/>
          <w:sz w:val="24"/>
          <w:szCs w:val="24"/>
        </w:rPr>
      </w:pPr>
      <w:r w:rsidRPr="005E481C">
        <w:rPr>
          <w:rFonts w:ascii="Times New Roman" w:hAnsi="Times New Roman" w:cs="Times New Roman"/>
          <w:sz w:val="24"/>
          <w:szCs w:val="24"/>
        </w:rPr>
        <w:t xml:space="preserve">письменной форме в соответствии действующим законодательством Российской </w:t>
      </w:r>
    </w:p>
    <w:p w14:paraId="77DBD3E8" w14:textId="77777777" w:rsidR="005E481C" w:rsidRPr="005E481C" w:rsidRDefault="005E481C" w:rsidP="005E481C">
      <w:pPr>
        <w:rPr>
          <w:rFonts w:ascii="Times New Roman" w:hAnsi="Times New Roman" w:cs="Times New Roman"/>
          <w:sz w:val="24"/>
          <w:szCs w:val="24"/>
        </w:rPr>
      </w:pPr>
      <w:r w:rsidRPr="005E481C">
        <w:rPr>
          <w:rFonts w:ascii="Times New Roman" w:hAnsi="Times New Roman" w:cs="Times New Roman"/>
          <w:sz w:val="24"/>
          <w:szCs w:val="24"/>
        </w:rPr>
        <w:t>Федерации.</w:t>
      </w:r>
    </w:p>
    <w:p w14:paraId="475D7094" w14:textId="77777777" w:rsidR="005E481C" w:rsidRPr="005E481C" w:rsidRDefault="005E481C" w:rsidP="005E481C">
      <w:pPr>
        <w:rPr>
          <w:rFonts w:ascii="Times New Roman" w:hAnsi="Times New Roman" w:cs="Times New Roman"/>
          <w:sz w:val="24"/>
          <w:szCs w:val="24"/>
        </w:rPr>
      </w:pPr>
      <w:r w:rsidRPr="005E481C">
        <w:rPr>
          <w:rFonts w:ascii="Times New Roman" w:hAnsi="Times New Roman" w:cs="Times New Roman"/>
          <w:sz w:val="24"/>
          <w:szCs w:val="24"/>
        </w:rPr>
        <w:lastRenderedPageBreak/>
        <w:t>6.3. Положение о системе внутреннего мониторинга оценки качества образования</w:t>
      </w:r>
    </w:p>
    <w:p w14:paraId="66B4BCFF" w14:textId="77777777" w:rsidR="005E481C" w:rsidRPr="005E481C" w:rsidRDefault="005E481C" w:rsidP="005E481C">
      <w:pPr>
        <w:rPr>
          <w:rFonts w:ascii="Times New Roman" w:hAnsi="Times New Roman" w:cs="Times New Roman"/>
          <w:sz w:val="24"/>
          <w:szCs w:val="24"/>
        </w:rPr>
      </w:pPr>
      <w:r w:rsidRPr="005E481C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принимается на неопределенный срок. Изменения и </w:t>
      </w:r>
    </w:p>
    <w:p w14:paraId="3EC37DAB" w14:textId="77777777" w:rsidR="005E481C" w:rsidRPr="005E481C" w:rsidRDefault="005E481C" w:rsidP="005E481C">
      <w:pPr>
        <w:rPr>
          <w:rFonts w:ascii="Times New Roman" w:hAnsi="Times New Roman" w:cs="Times New Roman"/>
          <w:sz w:val="24"/>
          <w:szCs w:val="24"/>
        </w:rPr>
      </w:pPr>
      <w:r w:rsidRPr="005E481C">
        <w:rPr>
          <w:rFonts w:ascii="Times New Roman" w:hAnsi="Times New Roman" w:cs="Times New Roman"/>
          <w:sz w:val="24"/>
          <w:szCs w:val="24"/>
        </w:rPr>
        <w:t xml:space="preserve">дополнения к Положению принимаются в порядке, предусмотренном п.6.1. настоящего </w:t>
      </w:r>
    </w:p>
    <w:p w14:paraId="6CB8ECB3" w14:textId="77777777" w:rsidR="005E481C" w:rsidRPr="005E481C" w:rsidRDefault="005E481C" w:rsidP="005E481C">
      <w:pPr>
        <w:rPr>
          <w:rFonts w:ascii="Times New Roman" w:hAnsi="Times New Roman" w:cs="Times New Roman"/>
          <w:sz w:val="24"/>
          <w:szCs w:val="24"/>
        </w:rPr>
      </w:pPr>
      <w:r w:rsidRPr="005E481C">
        <w:rPr>
          <w:rFonts w:ascii="Times New Roman" w:hAnsi="Times New Roman" w:cs="Times New Roman"/>
          <w:sz w:val="24"/>
          <w:szCs w:val="24"/>
        </w:rPr>
        <w:t>Положения.</w:t>
      </w:r>
    </w:p>
    <w:p w14:paraId="0D5D783B" w14:textId="77777777" w:rsidR="005E481C" w:rsidRPr="005E481C" w:rsidRDefault="005E481C" w:rsidP="005E481C">
      <w:pPr>
        <w:rPr>
          <w:rFonts w:ascii="Times New Roman" w:hAnsi="Times New Roman" w:cs="Times New Roman"/>
          <w:sz w:val="24"/>
          <w:szCs w:val="24"/>
        </w:rPr>
      </w:pPr>
      <w:r w:rsidRPr="005E481C">
        <w:rPr>
          <w:rFonts w:ascii="Times New Roman" w:hAnsi="Times New Roman" w:cs="Times New Roman"/>
          <w:sz w:val="24"/>
          <w:szCs w:val="24"/>
        </w:rPr>
        <w:t xml:space="preserve">6.4. После принятия Положения (или изменений и дополнений отдельных пунктов и </w:t>
      </w:r>
    </w:p>
    <w:p w14:paraId="2C86C5B2" w14:textId="687FD5DE" w:rsidR="00FD57C2" w:rsidRDefault="005E481C" w:rsidP="005E481C">
      <w:pPr>
        <w:rPr>
          <w:rFonts w:ascii="Times New Roman" w:hAnsi="Times New Roman" w:cs="Times New Roman"/>
          <w:sz w:val="24"/>
          <w:szCs w:val="24"/>
        </w:rPr>
      </w:pPr>
      <w:r w:rsidRPr="005E481C">
        <w:rPr>
          <w:rFonts w:ascii="Times New Roman" w:hAnsi="Times New Roman" w:cs="Times New Roman"/>
          <w:sz w:val="24"/>
          <w:szCs w:val="24"/>
        </w:rPr>
        <w:t>разделов) в новой редакции предыдущая редакция автоматически утрачивает сил</w:t>
      </w:r>
      <w:r>
        <w:rPr>
          <w:rFonts w:ascii="Times New Roman" w:hAnsi="Times New Roman" w:cs="Times New Roman"/>
          <w:sz w:val="24"/>
          <w:szCs w:val="24"/>
        </w:rPr>
        <w:t>у.</w:t>
      </w:r>
    </w:p>
    <w:p w14:paraId="68694720" w14:textId="77777777" w:rsidR="00FD57C2" w:rsidRPr="00FD57C2" w:rsidRDefault="00FD57C2" w:rsidP="00FD57C2"/>
    <w:p w14:paraId="541A846E" w14:textId="29DA7D0E" w:rsidR="00FD57C2" w:rsidRDefault="00FD57C2" w:rsidP="00FD57C2"/>
    <w:p w14:paraId="3DFC412D" w14:textId="77777777" w:rsidR="002B2EE8" w:rsidRPr="00FD57C2" w:rsidRDefault="002B2EE8" w:rsidP="00FD57C2">
      <w:pPr>
        <w:ind w:firstLine="708"/>
      </w:pPr>
    </w:p>
    <w:sectPr w:rsidR="002B2EE8" w:rsidRPr="00FD57C2" w:rsidSect="00A55A91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F0E"/>
    <w:multiLevelType w:val="hybridMultilevel"/>
    <w:tmpl w:val="FD52E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2E5E"/>
    <w:multiLevelType w:val="hybridMultilevel"/>
    <w:tmpl w:val="41E8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463C"/>
    <w:multiLevelType w:val="hybridMultilevel"/>
    <w:tmpl w:val="2BFE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615"/>
    <w:multiLevelType w:val="hybridMultilevel"/>
    <w:tmpl w:val="B8AC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4589E"/>
    <w:multiLevelType w:val="hybridMultilevel"/>
    <w:tmpl w:val="81B2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73FCB"/>
    <w:multiLevelType w:val="hybridMultilevel"/>
    <w:tmpl w:val="1FB01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F5749"/>
    <w:multiLevelType w:val="hybridMultilevel"/>
    <w:tmpl w:val="A7969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2EFA"/>
    <w:multiLevelType w:val="hybridMultilevel"/>
    <w:tmpl w:val="C75837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27393F"/>
    <w:multiLevelType w:val="hybridMultilevel"/>
    <w:tmpl w:val="27B6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C7F"/>
    <w:multiLevelType w:val="hybridMultilevel"/>
    <w:tmpl w:val="182A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5567A"/>
    <w:multiLevelType w:val="hybridMultilevel"/>
    <w:tmpl w:val="F3B89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6726A"/>
    <w:multiLevelType w:val="hybridMultilevel"/>
    <w:tmpl w:val="F38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A7848"/>
    <w:multiLevelType w:val="hybridMultilevel"/>
    <w:tmpl w:val="5C12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42203"/>
    <w:multiLevelType w:val="multilevel"/>
    <w:tmpl w:val="5352CF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E5B0615"/>
    <w:multiLevelType w:val="hybridMultilevel"/>
    <w:tmpl w:val="6E26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A5A2E"/>
    <w:multiLevelType w:val="hybridMultilevel"/>
    <w:tmpl w:val="4D9C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B3D60"/>
    <w:multiLevelType w:val="hybridMultilevel"/>
    <w:tmpl w:val="9510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655D0"/>
    <w:multiLevelType w:val="hybridMultilevel"/>
    <w:tmpl w:val="03F41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31431"/>
    <w:multiLevelType w:val="hybridMultilevel"/>
    <w:tmpl w:val="E75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F7A85"/>
    <w:multiLevelType w:val="hybridMultilevel"/>
    <w:tmpl w:val="285A6798"/>
    <w:lvl w:ilvl="0" w:tplc="89E20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65A50"/>
    <w:multiLevelType w:val="hybridMultilevel"/>
    <w:tmpl w:val="0FBC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22740"/>
    <w:multiLevelType w:val="hybridMultilevel"/>
    <w:tmpl w:val="C5A0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C3942"/>
    <w:multiLevelType w:val="hybridMultilevel"/>
    <w:tmpl w:val="8B8C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847DC"/>
    <w:multiLevelType w:val="hybridMultilevel"/>
    <w:tmpl w:val="0BDC42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F27441"/>
    <w:multiLevelType w:val="hybridMultilevel"/>
    <w:tmpl w:val="601C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B0B98"/>
    <w:multiLevelType w:val="hybridMultilevel"/>
    <w:tmpl w:val="A242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C1C73"/>
    <w:multiLevelType w:val="hybridMultilevel"/>
    <w:tmpl w:val="04CE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D20B5"/>
    <w:multiLevelType w:val="hybridMultilevel"/>
    <w:tmpl w:val="876C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A6A9F"/>
    <w:multiLevelType w:val="hybridMultilevel"/>
    <w:tmpl w:val="CA96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028DB"/>
    <w:multiLevelType w:val="hybridMultilevel"/>
    <w:tmpl w:val="96D0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12E6C"/>
    <w:multiLevelType w:val="multilevel"/>
    <w:tmpl w:val="5352CF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ED47A40"/>
    <w:multiLevelType w:val="hybridMultilevel"/>
    <w:tmpl w:val="2CD6840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F4F026B"/>
    <w:multiLevelType w:val="hybridMultilevel"/>
    <w:tmpl w:val="E1FC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D33A7"/>
    <w:multiLevelType w:val="hybridMultilevel"/>
    <w:tmpl w:val="B8F06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731D18"/>
    <w:multiLevelType w:val="hybridMultilevel"/>
    <w:tmpl w:val="8EFCC2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F424E45"/>
    <w:multiLevelType w:val="hybridMultilevel"/>
    <w:tmpl w:val="C1A6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30"/>
  </w:num>
  <w:num w:numId="4">
    <w:abstractNumId w:val="15"/>
  </w:num>
  <w:num w:numId="5">
    <w:abstractNumId w:val="31"/>
  </w:num>
  <w:num w:numId="6">
    <w:abstractNumId w:val="0"/>
  </w:num>
  <w:num w:numId="7">
    <w:abstractNumId w:val="17"/>
  </w:num>
  <w:num w:numId="8">
    <w:abstractNumId w:val="4"/>
  </w:num>
  <w:num w:numId="9">
    <w:abstractNumId w:val="1"/>
  </w:num>
  <w:num w:numId="10">
    <w:abstractNumId w:val="7"/>
  </w:num>
  <w:num w:numId="11">
    <w:abstractNumId w:val="34"/>
  </w:num>
  <w:num w:numId="12">
    <w:abstractNumId w:val="2"/>
  </w:num>
  <w:num w:numId="13">
    <w:abstractNumId w:val="20"/>
  </w:num>
  <w:num w:numId="14">
    <w:abstractNumId w:val="12"/>
  </w:num>
  <w:num w:numId="15">
    <w:abstractNumId w:val="11"/>
  </w:num>
  <w:num w:numId="16">
    <w:abstractNumId w:val="24"/>
  </w:num>
  <w:num w:numId="17">
    <w:abstractNumId w:val="35"/>
  </w:num>
  <w:num w:numId="18">
    <w:abstractNumId w:val="32"/>
  </w:num>
  <w:num w:numId="19">
    <w:abstractNumId w:val="18"/>
  </w:num>
  <w:num w:numId="20">
    <w:abstractNumId w:val="33"/>
  </w:num>
  <w:num w:numId="21">
    <w:abstractNumId w:val="27"/>
  </w:num>
  <w:num w:numId="22">
    <w:abstractNumId w:val="28"/>
  </w:num>
  <w:num w:numId="23">
    <w:abstractNumId w:val="8"/>
  </w:num>
  <w:num w:numId="24">
    <w:abstractNumId w:val="14"/>
  </w:num>
  <w:num w:numId="25">
    <w:abstractNumId w:val="6"/>
  </w:num>
  <w:num w:numId="26">
    <w:abstractNumId w:val="22"/>
  </w:num>
  <w:num w:numId="27">
    <w:abstractNumId w:val="26"/>
  </w:num>
  <w:num w:numId="28">
    <w:abstractNumId w:val="9"/>
  </w:num>
  <w:num w:numId="29">
    <w:abstractNumId w:val="23"/>
  </w:num>
  <w:num w:numId="30">
    <w:abstractNumId w:val="16"/>
  </w:num>
  <w:num w:numId="31">
    <w:abstractNumId w:val="25"/>
  </w:num>
  <w:num w:numId="32">
    <w:abstractNumId w:val="21"/>
  </w:num>
  <w:num w:numId="33">
    <w:abstractNumId w:val="29"/>
  </w:num>
  <w:num w:numId="34">
    <w:abstractNumId w:val="3"/>
  </w:num>
  <w:num w:numId="35">
    <w:abstractNumId w:val="1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72"/>
    <w:rsid w:val="00034ECF"/>
    <w:rsid w:val="0009020D"/>
    <w:rsid w:val="000C74CD"/>
    <w:rsid w:val="00124EF1"/>
    <w:rsid w:val="00180F6A"/>
    <w:rsid w:val="00186786"/>
    <w:rsid w:val="001B6503"/>
    <w:rsid w:val="001F099F"/>
    <w:rsid w:val="002038DA"/>
    <w:rsid w:val="0022412C"/>
    <w:rsid w:val="00251F24"/>
    <w:rsid w:val="00272889"/>
    <w:rsid w:val="002A25AA"/>
    <w:rsid w:val="002B2EE8"/>
    <w:rsid w:val="002C5983"/>
    <w:rsid w:val="002E6A1C"/>
    <w:rsid w:val="002F75AF"/>
    <w:rsid w:val="003076A6"/>
    <w:rsid w:val="00314511"/>
    <w:rsid w:val="00316549"/>
    <w:rsid w:val="00324587"/>
    <w:rsid w:val="00325AA3"/>
    <w:rsid w:val="003260EA"/>
    <w:rsid w:val="00326671"/>
    <w:rsid w:val="00380F2D"/>
    <w:rsid w:val="003E6C3D"/>
    <w:rsid w:val="0043571A"/>
    <w:rsid w:val="00564B9B"/>
    <w:rsid w:val="005E481C"/>
    <w:rsid w:val="00644D54"/>
    <w:rsid w:val="006E1A0B"/>
    <w:rsid w:val="00722259"/>
    <w:rsid w:val="0073330E"/>
    <w:rsid w:val="00750535"/>
    <w:rsid w:val="00750B68"/>
    <w:rsid w:val="00891890"/>
    <w:rsid w:val="008B3172"/>
    <w:rsid w:val="008C245B"/>
    <w:rsid w:val="008E7976"/>
    <w:rsid w:val="008F2F69"/>
    <w:rsid w:val="00A01A8F"/>
    <w:rsid w:val="00A223B2"/>
    <w:rsid w:val="00A412FF"/>
    <w:rsid w:val="00A526D2"/>
    <w:rsid w:val="00A55A91"/>
    <w:rsid w:val="00AA0C47"/>
    <w:rsid w:val="00B05422"/>
    <w:rsid w:val="00BA43E0"/>
    <w:rsid w:val="00BB2B26"/>
    <w:rsid w:val="00BD44EA"/>
    <w:rsid w:val="00BE6C58"/>
    <w:rsid w:val="00BF57E3"/>
    <w:rsid w:val="00C17F1F"/>
    <w:rsid w:val="00C3155A"/>
    <w:rsid w:val="00C454D6"/>
    <w:rsid w:val="00CA4D79"/>
    <w:rsid w:val="00CB018F"/>
    <w:rsid w:val="00D16D9A"/>
    <w:rsid w:val="00D24A27"/>
    <w:rsid w:val="00D4382F"/>
    <w:rsid w:val="00D629B9"/>
    <w:rsid w:val="00DB18FF"/>
    <w:rsid w:val="00DC1F5D"/>
    <w:rsid w:val="00E13805"/>
    <w:rsid w:val="00E15A58"/>
    <w:rsid w:val="00E22547"/>
    <w:rsid w:val="00F214FF"/>
    <w:rsid w:val="00F4410E"/>
    <w:rsid w:val="00F65A55"/>
    <w:rsid w:val="00FC51E4"/>
    <w:rsid w:val="00FD4D88"/>
    <w:rsid w:val="00FD57C2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259B"/>
  <w15:docId w15:val="{01891223-1255-4DEA-BD04-1BC1953B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549"/>
    <w:pPr>
      <w:ind w:left="720"/>
      <w:contextualSpacing/>
    </w:pPr>
  </w:style>
  <w:style w:type="paragraph" w:customStyle="1" w:styleId="17PRIL-tabl-txt">
    <w:name w:val="17PRIL-tabl-txt"/>
    <w:basedOn w:val="a"/>
    <w:uiPriority w:val="99"/>
    <w:rsid w:val="00316549"/>
    <w:pPr>
      <w:autoSpaceDE w:val="0"/>
      <w:autoSpaceDN w:val="0"/>
      <w:adjustRightInd w:val="0"/>
      <w:spacing w:after="0" w:line="200" w:lineRule="atLeast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316549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  <w:style w:type="character" w:styleId="a4">
    <w:name w:val="annotation reference"/>
    <w:basedOn w:val="a0"/>
    <w:uiPriority w:val="99"/>
    <w:semiHidden/>
    <w:unhideWhenUsed/>
    <w:rsid w:val="00E225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25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225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25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22547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3260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60E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A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Е Ю</dc:creator>
  <cp:keywords/>
  <dc:description/>
  <cp:lastModifiedBy>User</cp:lastModifiedBy>
  <cp:revision>32</cp:revision>
  <cp:lastPrinted>2022-06-24T06:18:00Z</cp:lastPrinted>
  <dcterms:created xsi:type="dcterms:W3CDTF">2022-05-31T13:50:00Z</dcterms:created>
  <dcterms:modified xsi:type="dcterms:W3CDTF">2022-07-03T18:06:00Z</dcterms:modified>
</cp:coreProperties>
</file>