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6EFE" w:rsidRPr="005869B2" w:rsidRDefault="006E7851" w:rsidP="00DA6EFE">
      <w:pPr>
        <w:jc w:val="center"/>
        <w:rPr>
          <w:sz w:val="26"/>
          <w:szCs w:val="26"/>
        </w:rPr>
      </w:pPr>
      <w:r>
        <w:rPr>
          <w:sz w:val="26"/>
          <w:szCs w:val="26"/>
        </w:rPr>
        <w:t>МОУ Купанская С</w:t>
      </w:r>
      <w:r w:rsidR="00DA6EFE" w:rsidRPr="005869B2">
        <w:rPr>
          <w:sz w:val="26"/>
          <w:szCs w:val="26"/>
        </w:rPr>
        <w:t>Ш</w:t>
      </w:r>
    </w:p>
    <w:p w:rsidR="00DA6EFE" w:rsidRDefault="00DA6EFE" w:rsidP="00DA6EFE">
      <w:pPr>
        <w:jc w:val="center"/>
        <w:rPr>
          <w:b/>
          <w:sz w:val="26"/>
          <w:szCs w:val="26"/>
        </w:rPr>
      </w:pPr>
    </w:p>
    <w:p w:rsidR="00DA6EFE" w:rsidRDefault="00DA6EFE" w:rsidP="00DA6EFE">
      <w:pPr>
        <w:jc w:val="center"/>
        <w:rPr>
          <w:b/>
          <w:sz w:val="26"/>
          <w:szCs w:val="26"/>
        </w:rPr>
      </w:pPr>
    </w:p>
    <w:p w:rsidR="00DA6EFE" w:rsidRDefault="00DA6EFE" w:rsidP="00DA6EFE">
      <w:pPr>
        <w:jc w:val="center"/>
        <w:rPr>
          <w:b/>
          <w:sz w:val="26"/>
          <w:szCs w:val="26"/>
        </w:rPr>
      </w:pPr>
    </w:p>
    <w:p w:rsidR="00DA6EFE" w:rsidRPr="009E3A59" w:rsidRDefault="00DA6EFE" w:rsidP="00DA6EFE">
      <w:pPr>
        <w:jc w:val="right"/>
        <w:rPr>
          <w:sz w:val="20"/>
        </w:rPr>
      </w:pPr>
      <w:r w:rsidRPr="009E3A59">
        <w:rPr>
          <w:color w:val="000000"/>
          <w:kern w:val="24"/>
          <w:sz w:val="20"/>
        </w:rPr>
        <w:t>УТВЕРЖДАЮ</w:t>
      </w:r>
    </w:p>
    <w:p w:rsidR="00DA6EFE" w:rsidRPr="009E3A59" w:rsidRDefault="00DA6EFE" w:rsidP="00DA6EFE">
      <w:pPr>
        <w:jc w:val="right"/>
        <w:rPr>
          <w:sz w:val="20"/>
        </w:rPr>
      </w:pPr>
      <w:r w:rsidRPr="009E3A59">
        <w:rPr>
          <w:color w:val="000000"/>
          <w:kern w:val="24"/>
          <w:sz w:val="20"/>
        </w:rPr>
        <w:t xml:space="preserve">Директор </w:t>
      </w:r>
      <w:r>
        <w:rPr>
          <w:color w:val="000000"/>
          <w:kern w:val="24"/>
          <w:sz w:val="20"/>
        </w:rPr>
        <w:t>школы</w:t>
      </w:r>
    </w:p>
    <w:p w:rsidR="00DA6EFE" w:rsidRPr="009E3A59" w:rsidRDefault="00DA6EFE" w:rsidP="00DA6EFE">
      <w:pPr>
        <w:jc w:val="right"/>
        <w:rPr>
          <w:sz w:val="20"/>
        </w:rPr>
      </w:pPr>
      <w:proofErr w:type="spellStart"/>
      <w:r w:rsidRPr="009E3A59">
        <w:rPr>
          <w:color w:val="000000"/>
          <w:kern w:val="24"/>
          <w:sz w:val="20"/>
        </w:rPr>
        <w:t>_____________</w:t>
      </w:r>
      <w:r>
        <w:rPr>
          <w:color w:val="000000"/>
          <w:kern w:val="24"/>
          <w:sz w:val="20"/>
        </w:rPr>
        <w:t>С.А.Зимина</w:t>
      </w:r>
      <w:proofErr w:type="spellEnd"/>
    </w:p>
    <w:p w:rsidR="00DA6EFE" w:rsidRPr="009E3A59" w:rsidRDefault="00DA6EFE" w:rsidP="00DA6EFE">
      <w:pPr>
        <w:jc w:val="right"/>
        <w:rPr>
          <w:sz w:val="20"/>
        </w:rPr>
      </w:pPr>
      <w:r w:rsidRPr="009E3A59">
        <w:rPr>
          <w:color w:val="000000"/>
          <w:kern w:val="24"/>
          <w:sz w:val="20"/>
        </w:rPr>
        <w:t>приказ №_____________________</w:t>
      </w:r>
    </w:p>
    <w:p w:rsidR="00DA6EFE" w:rsidRPr="009E3A59" w:rsidRDefault="008C1D08" w:rsidP="00DA6EFE">
      <w:pPr>
        <w:jc w:val="right"/>
        <w:rPr>
          <w:sz w:val="20"/>
        </w:rPr>
      </w:pPr>
      <w:r>
        <w:rPr>
          <w:color w:val="000000"/>
          <w:kern w:val="24"/>
          <w:sz w:val="20"/>
        </w:rPr>
        <w:t>«_____»________________2020</w:t>
      </w:r>
      <w:r w:rsidR="00DA6EFE" w:rsidRPr="009E3A59">
        <w:rPr>
          <w:color w:val="000000"/>
          <w:kern w:val="24"/>
          <w:sz w:val="20"/>
        </w:rPr>
        <w:t>г.</w:t>
      </w:r>
    </w:p>
    <w:p w:rsidR="00EB06B9" w:rsidRDefault="00EB06B9" w:rsidP="00EB06B9">
      <w:pPr>
        <w:jc w:val="center"/>
        <w:rPr>
          <w:b/>
          <w:sz w:val="26"/>
          <w:szCs w:val="26"/>
        </w:rPr>
      </w:pPr>
    </w:p>
    <w:p w:rsidR="00B63D1F" w:rsidRDefault="00B63D1F" w:rsidP="00EB06B9">
      <w:pPr>
        <w:jc w:val="center"/>
        <w:rPr>
          <w:b/>
          <w:sz w:val="26"/>
          <w:szCs w:val="26"/>
        </w:rPr>
      </w:pPr>
    </w:p>
    <w:p w:rsidR="00B63D1F" w:rsidRDefault="00B63D1F" w:rsidP="00EB06B9">
      <w:pPr>
        <w:jc w:val="center"/>
        <w:rPr>
          <w:b/>
          <w:sz w:val="26"/>
          <w:szCs w:val="26"/>
        </w:rPr>
      </w:pPr>
    </w:p>
    <w:p w:rsidR="00B63D1F" w:rsidRDefault="00B63D1F" w:rsidP="00EB06B9">
      <w:pPr>
        <w:jc w:val="center"/>
        <w:rPr>
          <w:b/>
          <w:sz w:val="26"/>
          <w:szCs w:val="26"/>
        </w:rPr>
      </w:pPr>
    </w:p>
    <w:p w:rsidR="00EB06B9" w:rsidRDefault="00EB06B9" w:rsidP="00DA6EFE">
      <w:pPr>
        <w:rPr>
          <w:b/>
          <w:sz w:val="26"/>
          <w:szCs w:val="26"/>
        </w:rPr>
      </w:pPr>
    </w:p>
    <w:p w:rsidR="00EB06B9" w:rsidRDefault="00EB06B9" w:rsidP="00EB06B9">
      <w:pPr>
        <w:jc w:val="center"/>
        <w:rPr>
          <w:b/>
          <w:sz w:val="26"/>
          <w:szCs w:val="26"/>
        </w:rPr>
      </w:pPr>
    </w:p>
    <w:p w:rsidR="00EB06B9" w:rsidRDefault="00EB06B9" w:rsidP="00EB06B9">
      <w:pPr>
        <w:rPr>
          <w:b/>
          <w:sz w:val="26"/>
          <w:szCs w:val="26"/>
        </w:rPr>
      </w:pPr>
    </w:p>
    <w:p w:rsidR="00EB06B9" w:rsidRDefault="00EB06B9" w:rsidP="00EB06B9">
      <w:pPr>
        <w:jc w:val="center"/>
        <w:rPr>
          <w:b/>
          <w:sz w:val="26"/>
          <w:szCs w:val="26"/>
        </w:rPr>
      </w:pPr>
    </w:p>
    <w:p w:rsidR="00EB06B9" w:rsidRPr="00EB06B9" w:rsidRDefault="00EB06B9" w:rsidP="00EB06B9">
      <w:pPr>
        <w:jc w:val="center"/>
        <w:rPr>
          <w:sz w:val="26"/>
          <w:szCs w:val="26"/>
        </w:rPr>
      </w:pPr>
    </w:p>
    <w:p w:rsidR="00EB06B9" w:rsidRPr="00EB06B9" w:rsidRDefault="00EB06B9" w:rsidP="00EB06B9">
      <w:pPr>
        <w:jc w:val="center"/>
        <w:rPr>
          <w:sz w:val="28"/>
          <w:szCs w:val="28"/>
        </w:rPr>
      </w:pPr>
      <w:r>
        <w:rPr>
          <w:sz w:val="28"/>
          <w:szCs w:val="28"/>
        </w:rPr>
        <w:t>Программа элективного курса для 11 класса.</w:t>
      </w:r>
    </w:p>
    <w:p w:rsidR="00EB06B9" w:rsidRPr="00EB06B9" w:rsidRDefault="00EB06B9" w:rsidP="00EB06B9">
      <w:pPr>
        <w:jc w:val="center"/>
        <w:rPr>
          <w:sz w:val="32"/>
          <w:szCs w:val="32"/>
        </w:rPr>
      </w:pPr>
      <w:r>
        <w:rPr>
          <w:sz w:val="32"/>
          <w:szCs w:val="32"/>
        </w:rPr>
        <w:t>Интернет для историка.</w:t>
      </w:r>
    </w:p>
    <w:p w:rsidR="00EB06B9" w:rsidRDefault="00EB06B9" w:rsidP="00A711DB">
      <w:pPr>
        <w:jc w:val="both"/>
        <w:rPr>
          <w:b/>
          <w:sz w:val="26"/>
          <w:szCs w:val="26"/>
        </w:rPr>
      </w:pPr>
    </w:p>
    <w:p w:rsidR="00EB06B9" w:rsidRDefault="00EB06B9" w:rsidP="00A711DB">
      <w:pPr>
        <w:jc w:val="both"/>
        <w:rPr>
          <w:b/>
          <w:sz w:val="26"/>
          <w:szCs w:val="26"/>
        </w:rPr>
      </w:pPr>
    </w:p>
    <w:p w:rsidR="00EB06B9" w:rsidRDefault="00EB06B9" w:rsidP="00A711DB">
      <w:pPr>
        <w:jc w:val="both"/>
        <w:rPr>
          <w:b/>
          <w:sz w:val="26"/>
          <w:szCs w:val="26"/>
        </w:rPr>
      </w:pPr>
    </w:p>
    <w:p w:rsidR="00EB06B9" w:rsidRDefault="00EB06B9" w:rsidP="00A711DB">
      <w:pPr>
        <w:jc w:val="both"/>
        <w:rPr>
          <w:b/>
          <w:sz w:val="26"/>
          <w:szCs w:val="26"/>
        </w:rPr>
      </w:pPr>
    </w:p>
    <w:p w:rsidR="00EB06B9" w:rsidRDefault="00EB06B9" w:rsidP="00A711DB">
      <w:pPr>
        <w:jc w:val="both"/>
        <w:rPr>
          <w:b/>
          <w:sz w:val="26"/>
          <w:szCs w:val="26"/>
        </w:rPr>
      </w:pPr>
    </w:p>
    <w:p w:rsidR="00EB06B9" w:rsidRDefault="00EB06B9" w:rsidP="00A711DB">
      <w:pPr>
        <w:jc w:val="both"/>
        <w:rPr>
          <w:b/>
          <w:sz w:val="26"/>
          <w:szCs w:val="26"/>
        </w:rPr>
      </w:pPr>
    </w:p>
    <w:p w:rsidR="00EB06B9" w:rsidRDefault="00EB06B9" w:rsidP="00A711DB">
      <w:pPr>
        <w:jc w:val="both"/>
        <w:rPr>
          <w:b/>
          <w:sz w:val="26"/>
          <w:szCs w:val="26"/>
        </w:rPr>
      </w:pPr>
    </w:p>
    <w:p w:rsidR="00EB06B9" w:rsidRDefault="00EB06B9" w:rsidP="00EB06B9">
      <w:pPr>
        <w:jc w:val="right"/>
        <w:rPr>
          <w:sz w:val="26"/>
          <w:szCs w:val="26"/>
        </w:rPr>
      </w:pPr>
      <w:proofErr w:type="spellStart"/>
      <w:r>
        <w:rPr>
          <w:sz w:val="26"/>
          <w:szCs w:val="26"/>
        </w:rPr>
        <w:t>Мокеева</w:t>
      </w:r>
      <w:proofErr w:type="spellEnd"/>
      <w:r>
        <w:rPr>
          <w:sz w:val="26"/>
          <w:szCs w:val="26"/>
        </w:rPr>
        <w:t xml:space="preserve"> Ирина Юрьевна</w:t>
      </w:r>
    </w:p>
    <w:p w:rsidR="00EB06B9" w:rsidRDefault="00EB06B9" w:rsidP="00EB06B9">
      <w:pPr>
        <w:jc w:val="right"/>
        <w:rPr>
          <w:sz w:val="26"/>
          <w:szCs w:val="26"/>
        </w:rPr>
      </w:pPr>
      <w:r>
        <w:rPr>
          <w:sz w:val="26"/>
          <w:szCs w:val="26"/>
        </w:rPr>
        <w:t>Учитель истории</w:t>
      </w:r>
    </w:p>
    <w:p w:rsidR="00EB06B9" w:rsidRPr="00EB06B9" w:rsidRDefault="00EB06B9" w:rsidP="00EB06B9">
      <w:pPr>
        <w:jc w:val="right"/>
        <w:rPr>
          <w:sz w:val="26"/>
          <w:szCs w:val="26"/>
        </w:rPr>
      </w:pPr>
      <w:r>
        <w:rPr>
          <w:sz w:val="26"/>
          <w:szCs w:val="26"/>
        </w:rPr>
        <w:t xml:space="preserve">МОУ </w:t>
      </w:r>
      <w:proofErr w:type="spellStart"/>
      <w:r>
        <w:rPr>
          <w:sz w:val="26"/>
          <w:szCs w:val="26"/>
        </w:rPr>
        <w:t>Купанской</w:t>
      </w:r>
      <w:proofErr w:type="spellEnd"/>
      <w:r>
        <w:rPr>
          <w:sz w:val="26"/>
          <w:szCs w:val="26"/>
        </w:rPr>
        <w:t xml:space="preserve"> СОШ</w:t>
      </w:r>
    </w:p>
    <w:p w:rsidR="00EB06B9" w:rsidRDefault="00EB06B9" w:rsidP="00A711DB">
      <w:pPr>
        <w:jc w:val="both"/>
        <w:rPr>
          <w:b/>
          <w:sz w:val="26"/>
          <w:szCs w:val="26"/>
        </w:rPr>
      </w:pPr>
    </w:p>
    <w:p w:rsidR="00EB06B9" w:rsidRDefault="00EB06B9" w:rsidP="00A711DB">
      <w:pPr>
        <w:jc w:val="both"/>
        <w:rPr>
          <w:b/>
          <w:sz w:val="26"/>
          <w:szCs w:val="26"/>
        </w:rPr>
      </w:pPr>
    </w:p>
    <w:p w:rsidR="00EB06B9" w:rsidRDefault="00EB06B9" w:rsidP="00A711DB">
      <w:pPr>
        <w:jc w:val="both"/>
        <w:rPr>
          <w:b/>
          <w:sz w:val="26"/>
          <w:szCs w:val="26"/>
        </w:rPr>
      </w:pPr>
    </w:p>
    <w:p w:rsidR="00EB06B9" w:rsidRDefault="00EB06B9" w:rsidP="00A711DB">
      <w:pPr>
        <w:jc w:val="both"/>
        <w:rPr>
          <w:b/>
          <w:sz w:val="26"/>
          <w:szCs w:val="26"/>
        </w:rPr>
      </w:pPr>
    </w:p>
    <w:p w:rsidR="00EB06B9" w:rsidRDefault="00EB06B9" w:rsidP="00A711DB">
      <w:pPr>
        <w:jc w:val="both"/>
        <w:rPr>
          <w:b/>
          <w:sz w:val="26"/>
          <w:szCs w:val="26"/>
        </w:rPr>
      </w:pPr>
    </w:p>
    <w:p w:rsidR="00EB06B9" w:rsidRDefault="00EB06B9" w:rsidP="00A711DB">
      <w:pPr>
        <w:jc w:val="both"/>
        <w:rPr>
          <w:b/>
          <w:sz w:val="26"/>
          <w:szCs w:val="26"/>
        </w:rPr>
      </w:pPr>
    </w:p>
    <w:p w:rsidR="00EB06B9" w:rsidRDefault="00EB06B9" w:rsidP="00A711DB">
      <w:pPr>
        <w:jc w:val="both"/>
        <w:rPr>
          <w:b/>
          <w:sz w:val="26"/>
          <w:szCs w:val="26"/>
        </w:rPr>
      </w:pPr>
    </w:p>
    <w:p w:rsidR="00EB06B9" w:rsidRDefault="00EB06B9" w:rsidP="00A711DB">
      <w:pPr>
        <w:jc w:val="both"/>
        <w:rPr>
          <w:b/>
          <w:sz w:val="26"/>
          <w:szCs w:val="26"/>
        </w:rPr>
      </w:pPr>
    </w:p>
    <w:p w:rsidR="00EB06B9" w:rsidRDefault="00EB06B9" w:rsidP="00A711DB">
      <w:pPr>
        <w:jc w:val="both"/>
        <w:rPr>
          <w:b/>
          <w:sz w:val="26"/>
          <w:szCs w:val="26"/>
        </w:rPr>
      </w:pPr>
    </w:p>
    <w:p w:rsidR="00EB06B9" w:rsidRDefault="00EB06B9" w:rsidP="00A711DB">
      <w:pPr>
        <w:jc w:val="both"/>
        <w:rPr>
          <w:b/>
          <w:sz w:val="26"/>
          <w:szCs w:val="26"/>
        </w:rPr>
      </w:pPr>
    </w:p>
    <w:p w:rsidR="00EB06B9" w:rsidRDefault="00EB06B9" w:rsidP="00A711DB">
      <w:pPr>
        <w:jc w:val="both"/>
        <w:rPr>
          <w:b/>
          <w:sz w:val="26"/>
          <w:szCs w:val="26"/>
        </w:rPr>
      </w:pPr>
    </w:p>
    <w:p w:rsidR="00EB06B9" w:rsidRDefault="00EB06B9" w:rsidP="00A711DB">
      <w:pPr>
        <w:jc w:val="both"/>
        <w:rPr>
          <w:b/>
          <w:sz w:val="26"/>
          <w:szCs w:val="26"/>
        </w:rPr>
      </w:pPr>
    </w:p>
    <w:p w:rsidR="00EB06B9" w:rsidRDefault="00EB06B9" w:rsidP="00A711DB">
      <w:pPr>
        <w:jc w:val="both"/>
        <w:rPr>
          <w:b/>
          <w:sz w:val="26"/>
          <w:szCs w:val="26"/>
        </w:rPr>
      </w:pPr>
    </w:p>
    <w:p w:rsidR="00EB06B9" w:rsidRDefault="00EB06B9" w:rsidP="00A711DB">
      <w:pPr>
        <w:jc w:val="both"/>
        <w:rPr>
          <w:b/>
          <w:sz w:val="26"/>
          <w:szCs w:val="26"/>
        </w:rPr>
      </w:pPr>
    </w:p>
    <w:p w:rsidR="00EB06B9" w:rsidRDefault="00EB06B9" w:rsidP="00A711DB">
      <w:pPr>
        <w:jc w:val="both"/>
        <w:rPr>
          <w:b/>
          <w:sz w:val="26"/>
          <w:szCs w:val="26"/>
        </w:rPr>
      </w:pPr>
    </w:p>
    <w:p w:rsidR="00EB06B9" w:rsidRDefault="00EB06B9" w:rsidP="00A711DB">
      <w:pPr>
        <w:jc w:val="both"/>
        <w:rPr>
          <w:b/>
          <w:sz w:val="26"/>
          <w:szCs w:val="26"/>
        </w:rPr>
      </w:pPr>
    </w:p>
    <w:p w:rsidR="00EB06B9" w:rsidRDefault="00EB06B9" w:rsidP="00A711DB">
      <w:pPr>
        <w:jc w:val="both"/>
        <w:rPr>
          <w:b/>
          <w:sz w:val="26"/>
          <w:szCs w:val="26"/>
        </w:rPr>
      </w:pPr>
    </w:p>
    <w:p w:rsidR="00EB06B9" w:rsidRDefault="00EB06B9" w:rsidP="00A711DB">
      <w:pPr>
        <w:jc w:val="both"/>
        <w:rPr>
          <w:b/>
          <w:sz w:val="26"/>
          <w:szCs w:val="26"/>
        </w:rPr>
      </w:pPr>
    </w:p>
    <w:p w:rsidR="00EB06B9" w:rsidRPr="00EB06B9" w:rsidRDefault="006E7851" w:rsidP="00EB06B9">
      <w:pPr>
        <w:jc w:val="center"/>
        <w:rPr>
          <w:sz w:val="28"/>
          <w:szCs w:val="28"/>
        </w:rPr>
      </w:pPr>
      <w:r>
        <w:rPr>
          <w:sz w:val="28"/>
          <w:szCs w:val="28"/>
        </w:rPr>
        <w:t>2019-2020</w:t>
      </w:r>
      <w:r w:rsidR="00EB06B9">
        <w:rPr>
          <w:sz w:val="28"/>
          <w:szCs w:val="28"/>
        </w:rPr>
        <w:t xml:space="preserve"> </w:t>
      </w:r>
      <w:proofErr w:type="spellStart"/>
      <w:r w:rsidR="00EB06B9">
        <w:rPr>
          <w:sz w:val="28"/>
          <w:szCs w:val="28"/>
        </w:rPr>
        <w:t>уч.год</w:t>
      </w:r>
      <w:proofErr w:type="spellEnd"/>
      <w:r w:rsidR="00EB06B9">
        <w:rPr>
          <w:sz w:val="28"/>
          <w:szCs w:val="28"/>
        </w:rPr>
        <w:t>.</w:t>
      </w:r>
    </w:p>
    <w:p w:rsidR="00EB06B9" w:rsidRDefault="00EB06B9" w:rsidP="00A711DB">
      <w:pPr>
        <w:jc w:val="both"/>
        <w:rPr>
          <w:b/>
          <w:sz w:val="26"/>
          <w:szCs w:val="26"/>
        </w:rPr>
      </w:pPr>
    </w:p>
    <w:p w:rsidR="0099010C" w:rsidRPr="008608EC" w:rsidRDefault="0099010C" w:rsidP="0099010C">
      <w:pPr>
        <w:ind w:firstLine="540"/>
        <w:jc w:val="both"/>
        <w:rPr>
          <w:b/>
          <w:sz w:val="26"/>
          <w:szCs w:val="26"/>
        </w:rPr>
      </w:pPr>
      <w:r w:rsidRPr="008608EC">
        <w:rPr>
          <w:b/>
          <w:sz w:val="26"/>
          <w:szCs w:val="26"/>
        </w:rPr>
        <w:t>Аннотация</w:t>
      </w:r>
    </w:p>
    <w:p w:rsidR="0099010C" w:rsidRPr="008608EC" w:rsidRDefault="0099010C" w:rsidP="0099010C">
      <w:pPr>
        <w:ind w:firstLine="540"/>
        <w:jc w:val="both"/>
        <w:rPr>
          <w:sz w:val="26"/>
          <w:szCs w:val="26"/>
        </w:rPr>
      </w:pPr>
      <w:r w:rsidRPr="008608EC">
        <w:rPr>
          <w:sz w:val="26"/>
          <w:szCs w:val="26"/>
        </w:rPr>
        <w:t>Учебный курс «Интернет для историка» предназначен для учащихся 10-11 классов социально-гуманитарного профиля, интересующихся историей.</w:t>
      </w:r>
      <w:r>
        <w:rPr>
          <w:sz w:val="26"/>
          <w:szCs w:val="26"/>
        </w:rPr>
        <w:t xml:space="preserve"> Он </w:t>
      </w:r>
      <w:r w:rsidRPr="008608EC">
        <w:rPr>
          <w:sz w:val="26"/>
          <w:szCs w:val="26"/>
        </w:rPr>
        <w:t>посвящен проблемам эффективного использования информационных технологий в образовательной и учебно-исследовательской деятельности учащихся.</w:t>
      </w:r>
      <w:r>
        <w:rPr>
          <w:sz w:val="26"/>
          <w:szCs w:val="26"/>
        </w:rPr>
        <w:t xml:space="preserve"> </w:t>
      </w:r>
      <w:r w:rsidRPr="008608EC">
        <w:rPr>
          <w:bCs/>
          <w:iCs/>
          <w:sz w:val="26"/>
          <w:szCs w:val="26"/>
        </w:rPr>
        <w:t>В результате изучения курса</w:t>
      </w:r>
      <w:r w:rsidRPr="008608EC">
        <w:rPr>
          <w:b/>
          <w:bCs/>
          <w:i/>
          <w:iCs/>
          <w:sz w:val="26"/>
          <w:szCs w:val="26"/>
        </w:rPr>
        <w:t xml:space="preserve"> </w:t>
      </w:r>
      <w:r w:rsidRPr="008608EC">
        <w:rPr>
          <w:sz w:val="26"/>
          <w:szCs w:val="26"/>
        </w:rPr>
        <w:t>обучающи</w:t>
      </w:r>
      <w:r>
        <w:rPr>
          <w:sz w:val="26"/>
          <w:szCs w:val="26"/>
        </w:rPr>
        <w:t xml:space="preserve">еся приобретут </w:t>
      </w:r>
      <w:r w:rsidRPr="008608EC">
        <w:rPr>
          <w:sz w:val="26"/>
          <w:szCs w:val="26"/>
        </w:rPr>
        <w:t>знания об особенностях процесса информатизации исторических исследований</w:t>
      </w:r>
      <w:r>
        <w:rPr>
          <w:sz w:val="26"/>
          <w:szCs w:val="26"/>
        </w:rPr>
        <w:t xml:space="preserve"> и </w:t>
      </w:r>
      <w:r w:rsidRPr="008608EC">
        <w:rPr>
          <w:sz w:val="26"/>
          <w:szCs w:val="26"/>
        </w:rPr>
        <w:t xml:space="preserve">умения грамотно осуществлять поиск информации в сети Интернет,  критически оценивать конкретные Интернет-ресурсы и осмысленно подходить к их использованию в образовательной и учебно-исследовательской деятельности. </w:t>
      </w:r>
    </w:p>
    <w:p w:rsidR="0099010C" w:rsidRPr="008608EC" w:rsidRDefault="0099010C" w:rsidP="0099010C">
      <w:pPr>
        <w:ind w:firstLine="540"/>
        <w:jc w:val="both"/>
        <w:rPr>
          <w:sz w:val="26"/>
          <w:szCs w:val="26"/>
        </w:rPr>
      </w:pPr>
    </w:p>
    <w:p w:rsidR="0099010C" w:rsidRDefault="0099010C" w:rsidP="0099010C">
      <w:pPr>
        <w:ind w:firstLine="540"/>
        <w:jc w:val="center"/>
        <w:rPr>
          <w:b/>
          <w:sz w:val="26"/>
          <w:szCs w:val="26"/>
        </w:rPr>
      </w:pPr>
      <w:r w:rsidRPr="008608EC">
        <w:rPr>
          <w:b/>
          <w:sz w:val="26"/>
          <w:szCs w:val="26"/>
        </w:rPr>
        <w:t>Пояснительная записка</w:t>
      </w:r>
    </w:p>
    <w:p w:rsidR="0099010C" w:rsidRPr="008608EC" w:rsidRDefault="0099010C" w:rsidP="0099010C">
      <w:pPr>
        <w:ind w:firstLine="540"/>
        <w:jc w:val="both"/>
        <w:rPr>
          <w:sz w:val="26"/>
          <w:szCs w:val="26"/>
        </w:rPr>
      </w:pPr>
    </w:p>
    <w:p w:rsidR="0099010C" w:rsidRPr="008608EC" w:rsidRDefault="0099010C" w:rsidP="0099010C">
      <w:pPr>
        <w:ind w:firstLine="540"/>
        <w:jc w:val="both"/>
        <w:rPr>
          <w:sz w:val="26"/>
          <w:szCs w:val="26"/>
        </w:rPr>
      </w:pPr>
      <w:r w:rsidRPr="008608EC">
        <w:rPr>
          <w:sz w:val="26"/>
          <w:szCs w:val="26"/>
        </w:rPr>
        <w:t>В настоящее время информатизация образования, представляющая важную особенность современного общества, выдвигает информацию, информационные технологии в качестве основного ресурса развития образовательной сферы в целом, и ее отдельных отраслей в частности. Вследствие этого Интернет, как глобальная информационная сеть, приобретает особую актуальность и играет все более заметную роль в образовательной  и учебно-исследовательской деятельности современной школы, что находит отражение в интенсификации его использования и учащимися и учителями.  Сегодня это один из самых популярных источников информации современных школьников, которые активно используют глобальную сеть для решения широкого круга образовательных и учебно-исследовательских задач. Поэтому умение свободно ориентироваться в сети пригодится любому школьнику, в том числе и тем, кто интересуется исторической наукой. Ведь, в сети Интернет имеются многочисленные электронные копии архивных документов, отсканированные исторические источники, материалы археологических и этнографических экспедиций, коллекции фотографий и изображений. В сети есть библиотеки, включающие в себя  большое количество исследовательских статей и книг по истории, существуют электронные журналы исторического профиля, организуются многочисленные виртуальные "круглые столы", на которых ведутся дискуссии по актуальным направлениям исторической науки. Словом, для многих интересующихся исторической наукой Интернет действительно становится одним из основных источников информации.</w:t>
      </w:r>
    </w:p>
    <w:p w:rsidR="0099010C" w:rsidRPr="008608EC" w:rsidRDefault="0099010C" w:rsidP="0099010C">
      <w:pPr>
        <w:ind w:firstLine="540"/>
        <w:jc w:val="both"/>
        <w:rPr>
          <w:sz w:val="26"/>
          <w:szCs w:val="26"/>
        </w:rPr>
      </w:pPr>
      <w:r w:rsidRPr="008608EC">
        <w:rPr>
          <w:sz w:val="26"/>
          <w:szCs w:val="26"/>
        </w:rPr>
        <w:t>Вместе с тем, любой пользователь Интернет, а учащиеся школ особенно,  сталкиваются при работе в сети с серьезными трудностями, так как в Интернет находится множество разнокачественных по содержанию информационных ресурсов, размещенных, как правило, разрозненно и бессистемно. Это значительно затрудняет их поиск и оценку. Вот почему для повышения уровня эффективности использования информационных технологий в образовательной и учебно-исследовательской деятельности школьников необходима организация специального обучения работе в сети Интернет.</w:t>
      </w:r>
    </w:p>
    <w:p w:rsidR="0099010C" w:rsidRPr="008608EC" w:rsidRDefault="0099010C" w:rsidP="0099010C">
      <w:pPr>
        <w:ind w:firstLine="540"/>
        <w:jc w:val="both"/>
        <w:rPr>
          <w:sz w:val="26"/>
          <w:szCs w:val="26"/>
        </w:rPr>
      </w:pPr>
      <w:r w:rsidRPr="008608EC">
        <w:rPr>
          <w:sz w:val="26"/>
          <w:szCs w:val="26"/>
        </w:rPr>
        <w:t xml:space="preserve">В связи с этим мы предлагаем элективный курс «Интернет для историка», который  посвящен проблемам эффективного использования информационных технологий в образовательной и учебно-исследовательской деятельности учащихся. В курсе рассматриваются история возникновения и современное устройство глобальной информационной сети Интернет, основные службы и </w:t>
      </w:r>
      <w:r w:rsidRPr="008608EC">
        <w:rPr>
          <w:sz w:val="26"/>
          <w:szCs w:val="26"/>
        </w:rPr>
        <w:lastRenderedPageBreak/>
        <w:t>сервисы Интернет, которые анализируются с точки зрения их применимости на различных этапах работы юного историка, рассматривается имеющийся опыт профессионального сообщества историков по освоению и применению новых информационных технологий.</w:t>
      </w:r>
    </w:p>
    <w:p w:rsidR="0099010C" w:rsidRPr="008608EC" w:rsidRDefault="0099010C" w:rsidP="0099010C">
      <w:pPr>
        <w:ind w:firstLine="540"/>
        <w:jc w:val="both"/>
        <w:rPr>
          <w:sz w:val="26"/>
          <w:szCs w:val="26"/>
          <w:shd w:val="clear" w:color="auto" w:fill="FFFFFF"/>
        </w:rPr>
      </w:pPr>
      <w:r w:rsidRPr="008608EC">
        <w:rPr>
          <w:b/>
          <w:bCs/>
          <w:i/>
          <w:iCs/>
          <w:sz w:val="26"/>
          <w:szCs w:val="26"/>
        </w:rPr>
        <w:t>Основная цель курса</w:t>
      </w:r>
      <w:r w:rsidRPr="008608EC">
        <w:rPr>
          <w:sz w:val="26"/>
          <w:szCs w:val="26"/>
        </w:rPr>
        <w:t xml:space="preserve"> состоит в изучении возможностей применения информационных методов в исторических исследованиях, </w:t>
      </w:r>
      <w:r w:rsidRPr="008608EC">
        <w:rPr>
          <w:sz w:val="26"/>
          <w:szCs w:val="26"/>
          <w:shd w:val="clear" w:color="auto" w:fill="FFFFFF"/>
        </w:rPr>
        <w:t xml:space="preserve">ознакомлении с современными приемами и методами  использования Интернет в образовательной и учебно-исследовательской </w:t>
      </w:r>
      <w:proofErr w:type="spellStart"/>
      <w:r w:rsidRPr="008608EC">
        <w:rPr>
          <w:sz w:val="26"/>
          <w:szCs w:val="26"/>
          <w:shd w:val="clear" w:color="auto" w:fill="FFFFFF"/>
        </w:rPr>
        <w:t>деятельност</w:t>
      </w:r>
      <w:proofErr w:type="spellEnd"/>
      <w:r w:rsidRPr="008608EC">
        <w:rPr>
          <w:sz w:val="26"/>
          <w:szCs w:val="26"/>
          <w:shd w:val="clear" w:color="auto" w:fill="FFFFFF"/>
        </w:rPr>
        <w:t>.</w:t>
      </w:r>
    </w:p>
    <w:p w:rsidR="0099010C" w:rsidRPr="008608EC" w:rsidRDefault="0099010C" w:rsidP="0099010C">
      <w:pPr>
        <w:ind w:firstLine="540"/>
        <w:jc w:val="both"/>
        <w:rPr>
          <w:sz w:val="26"/>
          <w:szCs w:val="26"/>
        </w:rPr>
      </w:pPr>
      <w:r w:rsidRPr="008608EC">
        <w:rPr>
          <w:b/>
          <w:bCs/>
          <w:i/>
          <w:iCs/>
          <w:sz w:val="26"/>
          <w:szCs w:val="26"/>
        </w:rPr>
        <w:t xml:space="preserve">В результате изучения курса </w:t>
      </w:r>
      <w:r w:rsidRPr="008608EC">
        <w:rPr>
          <w:sz w:val="26"/>
          <w:szCs w:val="26"/>
        </w:rPr>
        <w:t xml:space="preserve">у обучающихся должны быть сформированы </w:t>
      </w:r>
      <w:r w:rsidRPr="008608EC">
        <w:rPr>
          <w:b/>
          <w:sz w:val="26"/>
          <w:szCs w:val="26"/>
        </w:rPr>
        <w:t xml:space="preserve">знания </w:t>
      </w:r>
      <w:r w:rsidRPr="008608EC">
        <w:rPr>
          <w:sz w:val="26"/>
          <w:szCs w:val="26"/>
        </w:rPr>
        <w:t xml:space="preserve">об особенностях процесса информатизации исторических исследований; об основных этапах компьютеризированного исторического исследования, Интернет-ресурсах исторической тематики. Кроме того, учащиеся  приобретут умения грамотно осуществлять поиск информации в сети Интернет,  критически оценивать конкретные Интернет-ресурсы и осмысленно подходить к их использованию в образовательной и учебно-исследовательской деятельности. </w:t>
      </w:r>
    </w:p>
    <w:p w:rsidR="0099010C" w:rsidRPr="008608EC" w:rsidRDefault="0099010C" w:rsidP="0099010C">
      <w:pPr>
        <w:rPr>
          <w:sz w:val="26"/>
          <w:szCs w:val="26"/>
        </w:rPr>
      </w:pPr>
    </w:p>
    <w:p w:rsidR="0099010C" w:rsidRPr="008608EC" w:rsidRDefault="0099010C" w:rsidP="0099010C">
      <w:pPr>
        <w:ind w:firstLine="540"/>
        <w:jc w:val="both"/>
        <w:rPr>
          <w:b/>
          <w:sz w:val="26"/>
          <w:szCs w:val="26"/>
        </w:rPr>
      </w:pPr>
      <w:r w:rsidRPr="008608EC">
        <w:rPr>
          <w:b/>
          <w:sz w:val="26"/>
          <w:szCs w:val="26"/>
        </w:rPr>
        <w:t>Организационно-методическое построение курса</w:t>
      </w:r>
    </w:p>
    <w:p w:rsidR="0099010C" w:rsidRPr="008608EC" w:rsidRDefault="0099010C" w:rsidP="0099010C">
      <w:pPr>
        <w:ind w:firstLine="540"/>
        <w:jc w:val="both"/>
        <w:rPr>
          <w:sz w:val="26"/>
          <w:szCs w:val="26"/>
        </w:rPr>
      </w:pPr>
      <w:r w:rsidRPr="008608EC">
        <w:rPr>
          <w:sz w:val="26"/>
          <w:szCs w:val="26"/>
        </w:rPr>
        <w:t>Учебный курс «Интернет для историка» предназначен для учащихся 10-11 классов социально-гуманитарного профиля, интересующихся историей.</w:t>
      </w:r>
    </w:p>
    <w:p w:rsidR="0099010C" w:rsidRPr="008608EC" w:rsidRDefault="0099010C" w:rsidP="0099010C">
      <w:pPr>
        <w:ind w:firstLine="540"/>
        <w:jc w:val="both"/>
        <w:rPr>
          <w:sz w:val="26"/>
          <w:szCs w:val="26"/>
        </w:rPr>
      </w:pPr>
      <w:r w:rsidRPr="008608EC">
        <w:rPr>
          <w:sz w:val="26"/>
          <w:szCs w:val="26"/>
        </w:rPr>
        <w:t>Курс расс</w:t>
      </w:r>
      <w:r w:rsidR="00DA6EFE">
        <w:rPr>
          <w:sz w:val="26"/>
          <w:szCs w:val="26"/>
        </w:rPr>
        <w:t>читан на 34 часа, в том числе 12 теоретических и 22</w:t>
      </w:r>
      <w:r w:rsidRPr="008608EC">
        <w:rPr>
          <w:sz w:val="26"/>
          <w:szCs w:val="26"/>
        </w:rPr>
        <w:t xml:space="preserve"> лабораторно-практических занятий. В лекциях излагаются теоретические и прикладные разделы курса. Лабораторные занятия проводятся в компьютерном классе и предназначены для приобретения каждым учащимся индивидуальных практических навыков. </w:t>
      </w:r>
    </w:p>
    <w:p w:rsidR="0099010C" w:rsidRPr="008608EC" w:rsidRDefault="0099010C" w:rsidP="0099010C">
      <w:pPr>
        <w:ind w:firstLine="540"/>
        <w:jc w:val="both"/>
        <w:rPr>
          <w:sz w:val="26"/>
          <w:szCs w:val="26"/>
        </w:rPr>
      </w:pPr>
      <w:r w:rsidRPr="008608EC">
        <w:rPr>
          <w:sz w:val="26"/>
          <w:szCs w:val="26"/>
          <w:shd w:val="clear" w:color="auto" w:fill="FFFFFF"/>
        </w:rPr>
        <w:t xml:space="preserve">Кроме того, данный </w:t>
      </w:r>
      <w:r w:rsidRPr="008608EC">
        <w:rPr>
          <w:b/>
          <w:bCs/>
          <w:sz w:val="26"/>
          <w:szCs w:val="26"/>
          <w:shd w:val="clear" w:color="auto" w:fill="FFFFFF"/>
        </w:rPr>
        <w:t xml:space="preserve"> </w:t>
      </w:r>
      <w:r w:rsidRPr="008608EC">
        <w:rPr>
          <w:sz w:val="26"/>
          <w:szCs w:val="26"/>
          <w:shd w:val="clear" w:color="auto" w:fill="FFFFFF"/>
        </w:rPr>
        <w:t>курс предполагает значительный объем самостоятельной работы учащихся, особенностью которой является поиск и использование необходимой для выполнения заданий лабораторного практикума информации, почерпнутой из ресурсов глобальной компьютерной сети Интернет. В еще большей степени это относится к специальным заданиям для самостоятельной работы учащихся, ориентированной на целенаправленную деятельность учащихся в Интернет.</w:t>
      </w:r>
      <w:r w:rsidRPr="008608EC">
        <w:rPr>
          <w:sz w:val="26"/>
          <w:szCs w:val="26"/>
        </w:rPr>
        <w:t xml:space="preserve"> </w:t>
      </w:r>
    </w:p>
    <w:p w:rsidR="0099010C" w:rsidRPr="008608EC" w:rsidRDefault="0099010C" w:rsidP="0099010C">
      <w:pPr>
        <w:ind w:firstLine="624"/>
        <w:jc w:val="both"/>
        <w:rPr>
          <w:sz w:val="26"/>
          <w:szCs w:val="26"/>
        </w:rPr>
      </w:pPr>
      <w:r w:rsidRPr="008608EC">
        <w:rPr>
          <w:sz w:val="26"/>
          <w:szCs w:val="26"/>
        </w:rPr>
        <w:t xml:space="preserve">В качестве оборудования в курсе используются </w:t>
      </w:r>
      <w:proofErr w:type="spellStart"/>
      <w:r w:rsidRPr="008608EC">
        <w:rPr>
          <w:sz w:val="26"/>
          <w:szCs w:val="26"/>
        </w:rPr>
        <w:t>медиапроектор</w:t>
      </w:r>
      <w:proofErr w:type="spellEnd"/>
      <w:r w:rsidRPr="008608EC">
        <w:rPr>
          <w:sz w:val="26"/>
          <w:szCs w:val="26"/>
        </w:rPr>
        <w:t>, соединенный с компьютером (лекции), а также компьютерный класс с выходом в Интернет (лабораторно-практические занятия).</w:t>
      </w:r>
    </w:p>
    <w:p w:rsidR="0099010C" w:rsidRPr="008608EC" w:rsidRDefault="0099010C" w:rsidP="0099010C">
      <w:pPr>
        <w:ind w:firstLine="624"/>
        <w:jc w:val="both"/>
        <w:rPr>
          <w:sz w:val="26"/>
          <w:szCs w:val="26"/>
        </w:rPr>
      </w:pPr>
      <w:r w:rsidRPr="008608EC">
        <w:rPr>
          <w:sz w:val="26"/>
          <w:szCs w:val="26"/>
        </w:rPr>
        <w:t>Формы контроля предусматривают выполнение конкретных учебно-исследовательских задач на каждом практическом занятии с их обязательной сдачей учителю в электронном виде. Кроме того, в ходе самостоятельной работы учащиеся, выбрав любую понравившуюся им тему исследования, готовят учебно-исследовательскую работу.</w:t>
      </w:r>
    </w:p>
    <w:p w:rsidR="0099010C" w:rsidRPr="008608EC" w:rsidRDefault="0099010C" w:rsidP="0099010C">
      <w:pPr>
        <w:ind w:firstLine="540"/>
        <w:jc w:val="both"/>
        <w:rPr>
          <w:sz w:val="26"/>
          <w:szCs w:val="26"/>
        </w:rPr>
      </w:pPr>
    </w:p>
    <w:p w:rsidR="0099010C" w:rsidRDefault="0099010C" w:rsidP="0099010C">
      <w:pPr>
        <w:jc w:val="center"/>
        <w:rPr>
          <w:b/>
          <w:sz w:val="26"/>
          <w:szCs w:val="26"/>
        </w:rPr>
      </w:pPr>
    </w:p>
    <w:p w:rsidR="0099010C" w:rsidRDefault="0099010C" w:rsidP="0099010C">
      <w:pPr>
        <w:jc w:val="center"/>
        <w:rPr>
          <w:b/>
          <w:sz w:val="26"/>
          <w:szCs w:val="26"/>
        </w:rPr>
      </w:pPr>
    </w:p>
    <w:p w:rsidR="0099010C" w:rsidRDefault="0099010C" w:rsidP="0099010C">
      <w:pPr>
        <w:jc w:val="center"/>
        <w:rPr>
          <w:b/>
          <w:sz w:val="26"/>
          <w:szCs w:val="26"/>
        </w:rPr>
      </w:pPr>
    </w:p>
    <w:p w:rsidR="0099010C" w:rsidRDefault="0099010C" w:rsidP="0099010C">
      <w:pPr>
        <w:jc w:val="center"/>
        <w:rPr>
          <w:b/>
          <w:sz w:val="26"/>
          <w:szCs w:val="26"/>
        </w:rPr>
      </w:pPr>
    </w:p>
    <w:p w:rsidR="0099010C" w:rsidRDefault="0099010C" w:rsidP="0099010C">
      <w:pPr>
        <w:jc w:val="center"/>
        <w:rPr>
          <w:b/>
          <w:sz w:val="26"/>
          <w:szCs w:val="26"/>
        </w:rPr>
      </w:pPr>
    </w:p>
    <w:p w:rsidR="0099010C" w:rsidRDefault="0099010C" w:rsidP="0099010C">
      <w:pPr>
        <w:jc w:val="center"/>
        <w:rPr>
          <w:b/>
          <w:sz w:val="26"/>
          <w:szCs w:val="26"/>
        </w:rPr>
      </w:pPr>
    </w:p>
    <w:p w:rsidR="0099010C" w:rsidRDefault="0099010C" w:rsidP="0099010C">
      <w:pPr>
        <w:jc w:val="center"/>
        <w:rPr>
          <w:b/>
          <w:sz w:val="26"/>
          <w:szCs w:val="26"/>
        </w:rPr>
      </w:pPr>
    </w:p>
    <w:p w:rsidR="0099010C" w:rsidRDefault="0099010C" w:rsidP="0099010C">
      <w:pPr>
        <w:jc w:val="center"/>
        <w:rPr>
          <w:b/>
          <w:sz w:val="26"/>
          <w:szCs w:val="26"/>
        </w:rPr>
      </w:pPr>
    </w:p>
    <w:p w:rsidR="0099010C" w:rsidRDefault="0099010C" w:rsidP="0099010C">
      <w:pPr>
        <w:jc w:val="center"/>
        <w:rPr>
          <w:b/>
          <w:sz w:val="26"/>
          <w:szCs w:val="26"/>
        </w:rPr>
      </w:pPr>
    </w:p>
    <w:p w:rsidR="0099010C" w:rsidRDefault="0099010C" w:rsidP="0099010C">
      <w:pPr>
        <w:jc w:val="center"/>
        <w:rPr>
          <w:b/>
          <w:sz w:val="26"/>
          <w:szCs w:val="26"/>
        </w:rPr>
      </w:pPr>
    </w:p>
    <w:p w:rsidR="0099010C" w:rsidRPr="008608EC" w:rsidRDefault="0099010C" w:rsidP="0099010C">
      <w:pPr>
        <w:jc w:val="center"/>
        <w:rPr>
          <w:b/>
          <w:sz w:val="26"/>
          <w:szCs w:val="26"/>
        </w:rPr>
      </w:pPr>
      <w:r w:rsidRPr="008608EC">
        <w:rPr>
          <w:b/>
          <w:sz w:val="26"/>
          <w:szCs w:val="26"/>
        </w:rPr>
        <w:t>Содержание курса</w:t>
      </w:r>
    </w:p>
    <w:p w:rsidR="0099010C" w:rsidRPr="008608EC" w:rsidRDefault="0099010C" w:rsidP="0099010C">
      <w:pPr>
        <w:ind w:firstLine="540"/>
        <w:jc w:val="both"/>
        <w:rPr>
          <w:b/>
          <w:sz w:val="26"/>
          <w:szCs w:val="26"/>
        </w:rPr>
      </w:pPr>
      <w:r w:rsidRPr="008608EC">
        <w:rPr>
          <w:b/>
          <w:sz w:val="26"/>
          <w:szCs w:val="26"/>
        </w:rPr>
        <w:t>1. Введение в курс (7 часов)</w:t>
      </w:r>
    </w:p>
    <w:p w:rsidR="0099010C" w:rsidRPr="00DA6EFE" w:rsidRDefault="0099010C" w:rsidP="00DA6EFE">
      <w:pPr>
        <w:ind w:firstLine="540"/>
        <w:jc w:val="both"/>
        <w:rPr>
          <w:sz w:val="26"/>
          <w:szCs w:val="26"/>
        </w:rPr>
      </w:pPr>
      <w:r w:rsidRPr="008608EC">
        <w:rPr>
          <w:sz w:val="26"/>
          <w:szCs w:val="26"/>
        </w:rPr>
        <w:t xml:space="preserve">Новые информационные технологии в постиндустриальном обществе </w:t>
      </w:r>
      <w:r w:rsidRPr="008608EC">
        <w:rPr>
          <w:sz w:val="26"/>
          <w:szCs w:val="26"/>
          <w:lang w:val="en-US"/>
        </w:rPr>
        <w:t>XXI</w:t>
      </w:r>
      <w:r w:rsidRPr="008608EC">
        <w:rPr>
          <w:sz w:val="26"/>
          <w:szCs w:val="26"/>
        </w:rPr>
        <w:t xml:space="preserve"> века. История возникновения и эволюция глобальной сети интернет. Протокол </w:t>
      </w:r>
      <w:r w:rsidRPr="008608EC">
        <w:rPr>
          <w:sz w:val="26"/>
          <w:szCs w:val="26"/>
          <w:lang w:val="en-US"/>
        </w:rPr>
        <w:t>TCP</w:t>
      </w:r>
      <w:r w:rsidRPr="008608EC">
        <w:rPr>
          <w:sz w:val="26"/>
          <w:szCs w:val="26"/>
        </w:rPr>
        <w:t>/</w:t>
      </w:r>
      <w:r w:rsidRPr="008608EC">
        <w:rPr>
          <w:sz w:val="26"/>
          <w:szCs w:val="26"/>
          <w:lang w:val="en-US"/>
        </w:rPr>
        <w:t>IP</w:t>
      </w:r>
      <w:r w:rsidRPr="008608EC">
        <w:rPr>
          <w:sz w:val="26"/>
          <w:szCs w:val="26"/>
        </w:rPr>
        <w:t xml:space="preserve">. Роль </w:t>
      </w:r>
      <w:proofErr w:type="spellStart"/>
      <w:r w:rsidRPr="008608EC">
        <w:rPr>
          <w:sz w:val="26"/>
          <w:szCs w:val="26"/>
        </w:rPr>
        <w:t>интернет-технологий</w:t>
      </w:r>
      <w:proofErr w:type="spellEnd"/>
      <w:r w:rsidRPr="008608EC">
        <w:rPr>
          <w:sz w:val="26"/>
          <w:szCs w:val="26"/>
        </w:rPr>
        <w:t xml:space="preserve"> в работе историка. Поиск информации по тематике исследования через каталоги ресурсов и поисковые системы Интернет. </w:t>
      </w:r>
      <w:r w:rsidRPr="008608EC">
        <w:rPr>
          <w:color w:val="000000"/>
          <w:sz w:val="26"/>
          <w:szCs w:val="26"/>
        </w:rPr>
        <w:t xml:space="preserve">Работа с поисковыми системами </w:t>
      </w:r>
      <w:proofErr w:type="spellStart"/>
      <w:r w:rsidRPr="008608EC">
        <w:rPr>
          <w:color w:val="000000"/>
          <w:sz w:val="26"/>
          <w:szCs w:val="26"/>
        </w:rPr>
        <w:t>rambler</w:t>
      </w:r>
      <w:proofErr w:type="spellEnd"/>
      <w:r w:rsidRPr="008608EC">
        <w:rPr>
          <w:color w:val="000000"/>
          <w:sz w:val="26"/>
          <w:szCs w:val="26"/>
        </w:rPr>
        <w:t xml:space="preserve">, </w:t>
      </w:r>
      <w:proofErr w:type="spellStart"/>
      <w:r w:rsidRPr="008608EC">
        <w:rPr>
          <w:color w:val="000000"/>
          <w:sz w:val="26"/>
          <w:szCs w:val="26"/>
        </w:rPr>
        <w:t>aport</w:t>
      </w:r>
      <w:proofErr w:type="spellEnd"/>
      <w:r w:rsidRPr="008608EC">
        <w:rPr>
          <w:color w:val="000000"/>
          <w:sz w:val="26"/>
          <w:szCs w:val="26"/>
        </w:rPr>
        <w:t xml:space="preserve">, </w:t>
      </w:r>
      <w:proofErr w:type="spellStart"/>
      <w:r w:rsidRPr="008608EC">
        <w:rPr>
          <w:color w:val="000000"/>
          <w:sz w:val="26"/>
          <w:szCs w:val="26"/>
        </w:rPr>
        <w:t>yandex</w:t>
      </w:r>
      <w:proofErr w:type="spellEnd"/>
      <w:r w:rsidRPr="008608EC">
        <w:rPr>
          <w:color w:val="000000"/>
          <w:sz w:val="26"/>
          <w:szCs w:val="26"/>
        </w:rPr>
        <w:t xml:space="preserve">. </w:t>
      </w:r>
      <w:r w:rsidRPr="008608EC">
        <w:rPr>
          <w:sz w:val="26"/>
          <w:szCs w:val="26"/>
        </w:rPr>
        <w:t>Создание ярлыков, закладок  и способы сохранения информации для  ее дальнейшего использования. Поиск информации по теме исследования.</w:t>
      </w:r>
    </w:p>
    <w:p w:rsidR="0099010C" w:rsidRPr="008608EC" w:rsidRDefault="0099010C" w:rsidP="0099010C">
      <w:pPr>
        <w:ind w:firstLine="540"/>
        <w:jc w:val="both"/>
        <w:rPr>
          <w:b/>
          <w:sz w:val="26"/>
          <w:szCs w:val="26"/>
        </w:rPr>
      </w:pPr>
      <w:r w:rsidRPr="008608EC">
        <w:rPr>
          <w:b/>
          <w:sz w:val="26"/>
          <w:szCs w:val="26"/>
        </w:rPr>
        <w:t>2. Интернет как средство научной коммуникации сообщества историков России (4 часа)</w:t>
      </w:r>
    </w:p>
    <w:p w:rsidR="0099010C" w:rsidRPr="008608EC" w:rsidRDefault="0099010C" w:rsidP="00DA6EFE">
      <w:pPr>
        <w:ind w:firstLine="540"/>
        <w:jc w:val="both"/>
        <w:rPr>
          <w:sz w:val="26"/>
          <w:szCs w:val="26"/>
        </w:rPr>
      </w:pPr>
      <w:r w:rsidRPr="008608EC">
        <w:rPr>
          <w:sz w:val="26"/>
          <w:szCs w:val="26"/>
        </w:rPr>
        <w:t xml:space="preserve">Понятие и сущность научной коммуникации. Особенности </w:t>
      </w:r>
      <w:proofErr w:type="spellStart"/>
      <w:r w:rsidRPr="008608EC">
        <w:rPr>
          <w:sz w:val="26"/>
          <w:szCs w:val="26"/>
        </w:rPr>
        <w:t>Интернет-коммуникации</w:t>
      </w:r>
      <w:proofErr w:type="spellEnd"/>
      <w:r w:rsidRPr="008608EC">
        <w:rPr>
          <w:sz w:val="26"/>
          <w:szCs w:val="26"/>
        </w:rPr>
        <w:t xml:space="preserve">. Электронная почта в работе историка. Списки рассылки и новостные группы: принципы организации, основы работы. Представительские сайты. Доски объявлений. </w:t>
      </w:r>
      <w:proofErr w:type="spellStart"/>
      <w:r w:rsidRPr="008608EC">
        <w:rPr>
          <w:sz w:val="26"/>
          <w:szCs w:val="26"/>
        </w:rPr>
        <w:t>Баннерообменная</w:t>
      </w:r>
      <w:proofErr w:type="spellEnd"/>
      <w:r w:rsidRPr="008608EC">
        <w:rPr>
          <w:sz w:val="26"/>
          <w:szCs w:val="26"/>
        </w:rPr>
        <w:t xml:space="preserve"> сеть. Форумы, чаты. Телеконференции. Виртуальные общества. Этикет </w:t>
      </w:r>
      <w:proofErr w:type="spellStart"/>
      <w:proofErr w:type="gramStart"/>
      <w:r w:rsidRPr="008608EC">
        <w:rPr>
          <w:sz w:val="26"/>
          <w:szCs w:val="26"/>
        </w:rPr>
        <w:t>Интернет-общения</w:t>
      </w:r>
      <w:proofErr w:type="spellEnd"/>
      <w:proofErr w:type="gramEnd"/>
      <w:r w:rsidRPr="008608EC">
        <w:rPr>
          <w:sz w:val="26"/>
          <w:szCs w:val="26"/>
        </w:rPr>
        <w:t xml:space="preserve">. </w:t>
      </w:r>
    </w:p>
    <w:p w:rsidR="0099010C" w:rsidRPr="008608EC" w:rsidRDefault="0099010C" w:rsidP="0099010C">
      <w:pPr>
        <w:ind w:firstLine="540"/>
        <w:jc w:val="both"/>
        <w:rPr>
          <w:b/>
          <w:sz w:val="26"/>
          <w:szCs w:val="26"/>
        </w:rPr>
      </w:pPr>
      <w:r w:rsidRPr="008608EC">
        <w:rPr>
          <w:b/>
          <w:sz w:val="26"/>
          <w:szCs w:val="26"/>
        </w:rPr>
        <w:t>3. Использование ресурсов Интернет в исследованиях и образовании: «мусорная корзина или кладезь мудрости» (6 часов)</w:t>
      </w:r>
    </w:p>
    <w:p w:rsidR="0099010C" w:rsidRPr="008608EC" w:rsidRDefault="0099010C" w:rsidP="00DA6EFE">
      <w:pPr>
        <w:ind w:firstLine="540"/>
        <w:jc w:val="both"/>
        <w:rPr>
          <w:sz w:val="26"/>
          <w:szCs w:val="26"/>
        </w:rPr>
      </w:pPr>
      <w:r w:rsidRPr="008608EC">
        <w:rPr>
          <w:sz w:val="26"/>
          <w:szCs w:val="26"/>
        </w:rPr>
        <w:t>Классификация Интернет-ресурсов по истории. Экспертиза ценности сетевых ресурсов. Критерии происхождения. Содержательные критерии. Внешние особенности сетевых ресурсов. Правовые критерии. Этические критерии. Описание сетевых ресурсов. Оформление ссылок на сетевые ресурсы.</w:t>
      </w:r>
    </w:p>
    <w:p w:rsidR="0099010C" w:rsidRPr="008608EC" w:rsidRDefault="0099010C" w:rsidP="0099010C">
      <w:pPr>
        <w:ind w:firstLine="540"/>
        <w:jc w:val="both"/>
        <w:rPr>
          <w:b/>
          <w:sz w:val="26"/>
          <w:szCs w:val="26"/>
        </w:rPr>
      </w:pPr>
      <w:r w:rsidRPr="008608EC">
        <w:rPr>
          <w:b/>
          <w:sz w:val="26"/>
          <w:szCs w:val="26"/>
        </w:rPr>
        <w:t>4. Интернет как виртуальная библиотека (6 часов)</w:t>
      </w:r>
    </w:p>
    <w:p w:rsidR="0099010C" w:rsidRPr="008608EC" w:rsidRDefault="0099010C" w:rsidP="00DA6EFE">
      <w:pPr>
        <w:ind w:firstLine="540"/>
        <w:jc w:val="both"/>
        <w:rPr>
          <w:sz w:val="26"/>
          <w:szCs w:val="26"/>
        </w:rPr>
      </w:pPr>
      <w:r w:rsidRPr="008608EC">
        <w:rPr>
          <w:sz w:val="26"/>
          <w:szCs w:val="26"/>
        </w:rPr>
        <w:t xml:space="preserve">Электронная публикация научных трудов. Электронные библиотеки. Библиотечные каталоги в Интернет. Работа с каталогами библиотек. Поиск информации на примере каталога Российской национальной библиотеки. Сетевые библиотеки. Исторические библиотеки в Интернет. </w:t>
      </w:r>
      <w:proofErr w:type="spellStart"/>
      <w:r w:rsidRPr="008608EC">
        <w:rPr>
          <w:sz w:val="26"/>
          <w:szCs w:val="26"/>
        </w:rPr>
        <w:t>Интернет-порталы</w:t>
      </w:r>
      <w:proofErr w:type="spellEnd"/>
      <w:r w:rsidRPr="008608EC">
        <w:rPr>
          <w:sz w:val="26"/>
          <w:szCs w:val="26"/>
        </w:rPr>
        <w:t>. Сетевые периодические издания: журналы и газеты. «</w:t>
      </w:r>
      <w:r w:rsidRPr="008608EC">
        <w:rPr>
          <w:color w:val="000000"/>
          <w:sz w:val="26"/>
          <w:szCs w:val="26"/>
        </w:rPr>
        <w:t xml:space="preserve">Международный исторический журнал», «Мир истории», «История современности», «Новая и новейшая история», «Дворянский вестник». </w:t>
      </w:r>
    </w:p>
    <w:p w:rsidR="0099010C" w:rsidRPr="008608EC" w:rsidRDefault="0099010C" w:rsidP="0099010C">
      <w:pPr>
        <w:ind w:firstLine="540"/>
        <w:jc w:val="both"/>
        <w:rPr>
          <w:b/>
          <w:sz w:val="26"/>
          <w:szCs w:val="26"/>
        </w:rPr>
      </w:pPr>
      <w:r w:rsidRPr="008608EC">
        <w:rPr>
          <w:b/>
          <w:sz w:val="26"/>
          <w:szCs w:val="26"/>
        </w:rPr>
        <w:t>5. Архивный мир Интернет (6 часов)</w:t>
      </w:r>
    </w:p>
    <w:p w:rsidR="0099010C" w:rsidRPr="008608EC" w:rsidRDefault="0099010C" w:rsidP="0099010C">
      <w:pPr>
        <w:ind w:firstLine="540"/>
        <w:jc w:val="both"/>
        <w:rPr>
          <w:sz w:val="26"/>
          <w:szCs w:val="26"/>
        </w:rPr>
      </w:pPr>
      <w:r w:rsidRPr="008608EC">
        <w:rPr>
          <w:sz w:val="26"/>
          <w:szCs w:val="26"/>
        </w:rPr>
        <w:t xml:space="preserve">Публикация исторических источников в Интернет. </w:t>
      </w:r>
      <w:r w:rsidRPr="008608EC">
        <w:rPr>
          <w:color w:val="000000"/>
          <w:sz w:val="26"/>
          <w:szCs w:val="26"/>
        </w:rPr>
        <w:t xml:space="preserve">Электронные каталоги архивов. </w:t>
      </w:r>
      <w:r w:rsidRPr="008608EC">
        <w:rPr>
          <w:sz w:val="26"/>
          <w:szCs w:val="26"/>
        </w:rPr>
        <w:t xml:space="preserve">Сайт «Архивы России». Письменные источники в Интернет. Изобразительные материалы в Интернет. Вещественные источники в Интернет. Базы данных. Сайты как исторический источник. </w:t>
      </w:r>
    </w:p>
    <w:p w:rsidR="0099010C" w:rsidRPr="008608EC" w:rsidRDefault="0099010C" w:rsidP="00DA6EFE">
      <w:pPr>
        <w:jc w:val="both"/>
        <w:rPr>
          <w:b/>
          <w:sz w:val="26"/>
          <w:szCs w:val="26"/>
        </w:rPr>
      </w:pPr>
    </w:p>
    <w:p w:rsidR="0099010C" w:rsidRPr="008608EC" w:rsidRDefault="0099010C" w:rsidP="0099010C">
      <w:pPr>
        <w:ind w:firstLine="540"/>
        <w:jc w:val="both"/>
        <w:rPr>
          <w:b/>
          <w:sz w:val="26"/>
          <w:szCs w:val="26"/>
        </w:rPr>
      </w:pPr>
      <w:r w:rsidRPr="008608EC">
        <w:rPr>
          <w:b/>
          <w:sz w:val="26"/>
          <w:szCs w:val="26"/>
        </w:rPr>
        <w:t>6. Образовательные ресурсы Интернет (4 часа)</w:t>
      </w:r>
    </w:p>
    <w:p w:rsidR="0099010C" w:rsidRPr="008608EC" w:rsidRDefault="0099010C" w:rsidP="0099010C">
      <w:pPr>
        <w:ind w:firstLine="540"/>
        <w:jc w:val="both"/>
        <w:rPr>
          <w:sz w:val="26"/>
          <w:szCs w:val="26"/>
        </w:rPr>
      </w:pPr>
      <w:r w:rsidRPr="008608EC">
        <w:rPr>
          <w:sz w:val="26"/>
          <w:szCs w:val="26"/>
        </w:rPr>
        <w:t xml:space="preserve">Образовательная среда Интернет. Образовательные порталы и сайты по истории. Дистанционное обучение. Электронные </w:t>
      </w:r>
      <w:proofErr w:type="spellStart"/>
      <w:r w:rsidRPr="008608EC">
        <w:rPr>
          <w:sz w:val="26"/>
          <w:szCs w:val="26"/>
        </w:rPr>
        <w:t>мультимедийные</w:t>
      </w:r>
      <w:proofErr w:type="spellEnd"/>
      <w:r w:rsidRPr="008608EC">
        <w:rPr>
          <w:sz w:val="26"/>
          <w:szCs w:val="26"/>
        </w:rPr>
        <w:t xml:space="preserve"> учебники. </w:t>
      </w:r>
      <w:proofErr w:type="spellStart"/>
      <w:r w:rsidRPr="008608EC">
        <w:rPr>
          <w:sz w:val="26"/>
          <w:szCs w:val="26"/>
        </w:rPr>
        <w:t>Онлайн-тестирование</w:t>
      </w:r>
      <w:proofErr w:type="spellEnd"/>
      <w:r w:rsidRPr="008608EC">
        <w:rPr>
          <w:sz w:val="26"/>
          <w:szCs w:val="26"/>
        </w:rPr>
        <w:t xml:space="preserve">. </w:t>
      </w:r>
      <w:proofErr w:type="spellStart"/>
      <w:r w:rsidRPr="008608EC">
        <w:rPr>
          <w:sz w:val="26"/>
          <w:szCs w:val="26"/>
        </w:rPr>
        <w:t>Мультимедийные</w:t>
      </w:r>
      <w:proofErr w:type="spellEnd"/>
      <w:r w:rsidRPr="008608EC">
        <w:rPr>
          <w:sz w:val="26"/>
          <w:szCs w:val="26"/>
        </w:rPr>
        <w:t xml:space="preserve"> экскурсии.</w:t>
      </w:r>
    </w:p>
    <w:p w:rsidR="0099010C" w:rsidRDefault="0099010C" w:rsidP="0099010C">
      <w:pPr>
        <w:ind w:firstLine="540"/>
        <w:jc w:val="both"/>
        <w:rPr>
          <w:sz w:val="26"/>
          <w:szCs w:val="26"/>
        </w:rPr>
      </w:pPr>
    </w:p>
    <w:p w:rsidR="002C0DCC" w:rsidRPr="008608EC" w:rsidRDefault="002C0DCC" w:rsidP="0099010C">
      <w:pPr>
        <w:ind w:firstLine="540"/>
        <w:jc w:val="both"/>
        <w:rPr>
          <w:sz w:val="26"/>
          <w:szCs w:val="26"/>
        </w:rPr>
      </w:pPr>
    </w:p>
    <w:p w:rsidR="0099010C" w:rsidRPr="008608EC" w:rsidRDefault="0099010C" w:rsidP="0099010C">
      <w:pPr>
        <w:ind w:firstLine="540"/>
        <w:jc w:val="both"/>
        <w:rPr>
          <w:b/>
          <w:sz w:val="26"/>
          <w:szCs w:val="26"/>
        </w:rPr>
      </w:pPr>
      <w:r w:rsidRPr="008608EC">
        <w:rPr>
          <w:b/>
          <w:sz w:val="26"/>
          <w:szCs w:val="26"/>
        </w:rPr>
        <w:t>7. Заключение (1 час)</w:t>
      </w:r>
    </w:p>
    <w:p w:rsidR="0099010C" w:rsidRPr="008608EC" w:rsidRDefault="0099010C" w:rsidP="0099010C">
      <w:pPr>
        <w:ind w:firstLine="540"/>
        <w:jc w:val="both"/>
        <w:rPr>
          <w:sz w:val="26"/>
          <w:szCs w:val="26"/>
        </w:rPr>
      </w:pPr>
      <w:r w:rsidRPr="008608EC">
        <w:rPr>
          <w:sz w:val="26"/>
          <w:szCs w:val="26"/>
        </w:rPr>
        <w:t xml:space="preserve">Перспективы развития глобальной информационной сети. Интернет и развитие исторической науки. </w:t>
      </w:r>
    </w:p>
    <w:p w:rsidR="0099010C" w:rsidRPr="008608EC" w:rsidRDefault="0099010C" w:rsidP="0099010C">
      <w:pPr>
        <w:ind w:firstLine="540"/>
        <w:jc w:val="both"/>
        <w:rPr>
          <w:sz w:val="26"/>
          <w:szCs w:val="26"/>
        </w:rPr>
      </w:pPr>
    </w:p>
    <w:p w:rsidR="0099010C" w:rsidRDefault="0099010C" w:rsidP="0099010C">
      <w:pPr>
        <w:jc w:val="center"/>
        <w:rPr>
          <w:b/>
          <w:sz w:val="26"/>
          <w:szCs w:val="26"/>
        </w:rPr>
      </w:pPr>
    </w:p>
    <w:p w:rsidR="00DA6EFE" w:rsidRPr="008608EC" w:rsidRDefault="00DA6EFE" w:rsidP="0099010C">
      <w:pPr>
        <w:jc w:val="center"/>
        <w:rPr>
          <w:b/>
          <w:sz w:val="26"/>
          <w:szCs w:val="26"/>
        </w:rPr>
      </w:pPr>
    </w:p>
    <w:p w:rsidR="0099010C" w:rsidRPr="008608EC" w:rsidRDefault="0099010C" w:rsidP="0099010C">
      <w:pPr>
        <w:jc w:val="center"/>
        <w:rPr>
          <w:b/>
          <w:sz w:val="26"/>
          <w:szCs w:val="26"/>
        </w:rPr>
      </w:pPr>
      <w:r w:rsidRPr="008608EC">
        <w:rPr>
          <w:b/>
          <w:sz w:val="26"/>
          <w:szCs w:val="26"/>
        </w:rPr>
        <w:t>Учебно-тематический план</w:t>
      </w:r>
    </w:p>
    <w:p w:rsidR="0099010C" w:rsidRPr="008608EC" w:rsidRDefault="0099010C" w:rsidP="0099010C">
      <w:pPr>
        <w:jc w:val="center"/>
        <w:rPr>
          <w:b/>
          <w:sz w:val="26"/>
          <w:szCs w:val="26"/>
        </w:rPr>
      </w:pPr>
    </w:p>
    <w:tbl>
      <w:tblPr>
        <w:tblW w:w="95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710"/>
        <w:gridCol w:w="6490"/>
        <w:gridCol w:w="720"/>
        <w:gridCol w:w="868"/>
        <w:gridCol w:w="752"/>
      </w:tblGrid>
      <w:tr w:rsidR="0099010C" w:rsidRPr="008608EC">
        <w:trPr>
          <w:cantSplit/>
        </w:trPr>
        <w:tc>
          <w:tcPr>
            <w:tcW w:w="710" w:type="dxa"/>
            <w:vMerge w:val="restart"/>
            <w:tcBorders>
              <w:top w:val="double" w:sz="4" w:space="0" w:color="auto"/>
              <w:bottom w:val="double" w:sz="4" w:space="0" w:color="auto"/>
            </w:tcBorders>
            <w:vAlign w:val="center"/>
          </w:tcPr>
          <w:p w:rsidR="0099010C" w:rsidRPr="008608EC" w:rsidRDefault="0099010C" w:rsidP="0099010C">
            <w:pPr>
              <w:rPr>
                <w:sz w:val="26"/>
                <w:szCs w:val="26"/>
              </w:rPr>
            </w:pPr>
            <w:r w:rsidRPr="008608EC">
              <w:rPr>
                <w:sz w:val="26"/>
                <w:szCs w:val="26"/>
              </w:rPr>
              <w:t>№</w:t>
            </w:r>
            <w:r w:rsidRPr="008608EC">
              <w:rPr>
                <w:sz w:val="26"/>
                <w:szCs w:val="26"/>
              </w:rPr>
              <w:br/>
            </w:r>
            <w:proofErr w:type="spellStart"/>
            <w:r w:rsidRPr="008608EC">
              <w:rPr>
                <w:sz w:val="26"/>
                <w:szCs w:val="26"/>
              </w:rPr>
              <w:t>п</w:t>
            </w:r>
            <w:proofErr w:type="spellEnd"/>
            <w:r w:rsidRPr="008608EC">
              <w:rPr>
                <w:sz w:val="26"/>
                <w:szCs w:val="26"/>
              </w:rPr>
              <w:t>/</w:t>
            </w:r>
            <w:proofErr w:type="spellStart"/>
            <w:r w:rsidRPr="008608EC">
              <w:rPr>
                <w:sz w:val="26"/>
                <w:szCs w:val="26"/>
              </w:rPr>
              <w:t>п</w:t>
            </w:r>
            <w:proofErr w:type="spellEnd"/>
          </w:p>
        </w:tc>
        <w:tc>
          <w:tcPr>
            <w:tcW w:w="6490" w:type="dxa"/>
            <w:vMerge w:val="restart"/>
            <w:tcBorders>
              <w:top w:val="double" w:sz="4" w:space="0" w:color="auto"/>
              <w:bottom w:val="double" w:sz="4" w:space="0" w:color="auto"/>
            </w:tcBorders>
            <w:vAlign w:val="center"/>
          </w:tcPr>
          <w:p w:rsidR="0099010C" w:rsidRPr="008608EC" w:rsidRDefault="0099010C" w:rsidP="0099010C">
            <w:pPr>
              <w:rPr>
                <w:sz w:val="26"/>
                <w:szCs w:val="26"/>
              </w:rPr>
            </w:pPr>
            <w:r w:rsidRPr="008608EC">
              <w:rPr>
                <w:sz w:val="26"/>
                <w:szCs w:val="26"/>
              </w:rPr>
              <w:t>НАИМЕНОВАНИЕ ТЕМ РАЗДЕЛОВ ПРОГРАММЫ</w:t>
            </w:r>
          </w:p>
        </w:tc>
        <w:tc>
          <w:tcPr>
            <w:tcW w:w="2340" w:type="dxa"/>
            <w:gridSpan w:val="3"/>
            <w:tcBorders>
              <w:top w:val="double" w:sz="4" w:space="0" w:color="auto"/>
              <w:bottom w:val="nil"/>
            </w:tcBorders>
          </w:tcPr>
          <w:p w:rsidR="0099010C" w:rsidRPr="008608EC" w:rsidRDefault="0099010C" w:rsidP="0099010C">
            <w:pPr>
              <w:jc w:val="center"/>
              <w:rPr>
                <w:sz w:val="26"/>
                <w:szCs w:val="26"/>
              </w:rPr>
            </w:pPr>
            <w:r w:rsidRPr="008608EC">
              <w:rPr>
                <w:sz w:val="26"/>
                <w:szCs w:val="26"/>
              </w:rPr>
              <w:t>Учебные часы</w:t>
            </w:r>
          </w:p>
        </w:tc>
      </w:tr>
      <w:tr w:rsidR="0099010C" w:rsidRPr="008608EC">
        <w:trPr>
          <w:cantSplit/>
          <w:trHeight w:val="1068"/>
        </w:trPr>
        <w:tc>
          <w:tcPr>
            <w:tcW w:w="710" w:type="dxa"/>
            <w:vMerge/>
            <w:tcBorders>
              <w:bottom w:val="double" w:sz="4" w:space="0" w:color="auto"/>
            </w:tcBorders>
          </w:tcPr>
          <w:p w:rsidR="0099010C" w:rsidRPr="008608EC" w:rsidRDefault="0099010C" w:rsidP="0099010C">
            <w:pPr>
              <w:rPr>
                <w:b/>
                <w:sz w:val="26"/>
                <w:szCs w:val="26"/>
              </w:rPr>
            </w:pPr>
          </w:p>
        </w:tc>
        <w:tc>
          <w:tcPr>
            <w:tcW w:w="6490" w:type="dxa"/>
            <w:vMerge/>
            <w:tcBorders>
              <w:bottom w:val="double" w:sz="4" w:space="0" w:color="auto"/>
            </w:tcBorders>
          </w:tcPr>
          <w:p w:rsidR="0099010C" w:rsidRPr="008608EC" w:rsidRDefault="0099010C" w:rsidP="0099010C">
            <w:pPr>
              <w:rPr>
                <w:b/>
                <w:sz w:val="26"/>
                <w:szCs w:val="26"/>
              </w:rPr>
            </w:pPr>
          </w:p>
        </w:tc>
        <w:tc>
          <w:tcPr>
            <w:tcW w:w="720" w:type="dxa"/>
            <w:tcBorders>
              <w:bottom w:val="double" w:sz="4" w:space="0" w:color="auto"/>
            </w:tcBorders>
            <w:textDirection w:val="btLr"/>
            <w:vAlign w:val="center"/>
          </w:tcPr>
          <w:p w:rsidR="0099010C" w:rsidRPr="008608EC" w:rsidRDefault="0099010C" w:rsidP="0099010C">
            <w:pPr>
              <w:rPr>
                <w:sz w:val="26"/>
                <w:szCs w:val="26"/>
              </w:rPr>
            </w:pPr>
            <w:r w:rsidRPr="008608EC">
              <w:rPr>
                <w:sz w:val="26"/>
                <w:szCs w:val="26"/>
              </w:rPr>
              <w:t>ВСЕГО</w:t>
            </w:r>
          </w:p>
        </w:tc>
        <w:tc>
          <w:tcPr>
            <w:tcW w:w="868" w:type="dxa"/>
            <w:tcBorders>
              <w:bottom w:val="double" w:sz="4" w:space="0" w:color="auto"/>
            </w:tcBorders>
            <w:textDirection w:val="btLr"/>
            <w:vAlign w:val="center"/>
          </w:tcPr>
          <w:p w:rsidR="0099010C" w:rsidRPr="008608EC" w:rsidRDefault="0099010C" w:rsidP="0099010C">
            <w:pPr>
              <w:rPr>
                <w:sz w:val="26"/>
                <w:szCs w:val="26"/>
              </w:rPr>
            </w:pPr>
            <w:proofErr w:type="spellStart"/>
            <w:r w:rsidRPr="008608EC">
              <w:rPr>
                <w:sz w:val="26"/>
                <w:szCs w:val="26"/>
              </w:rPr>
              <w:t>теоретич</w:t>
            </w:r>
            <w:proofErr w:type="spellEnd"/>
            <w:r w:rsidRPr="008608EC">
              <w:rPr>
                <w:sz w:val="26"/>
                <w:szCs w:val="26"/>
              </w:rPr>
              <w:t>. занятия</w:t>
            </w:r>
          </w:p>
        </w:tc>
        <w:tc>
          <w:tcPr>
            <w:tcW w:w="752" w:type="dxa"/>
            <w:tcBorders>
              <w:bottom w:val="double" w:sz="4" w:space="0" w:color="auto"/>
            </w:tcBorders>
            <w:textDirection w:val="btLr"/>
            <w:vAlign w:val="center"/>
          </w:tcPr>
          <w:p w:rsidR="0099010C" w:rsidRPr="008608EC" w:rsidRDefault="0099010C" w:rsidP="0099010C">
            <w:pPr>
              <w:rPr>
                <w:w w:val="90"/>
                <w:sz w:val="26"/>
                <w:szCs w:val="26"/>
              </w:rPr>
            </w:pPr>
            <w:proofErr w:type="spellStart"/>
            <w:r w:rsidRPr="008608EC">
              <w:rPr>
                <w:sz w:val="26"/>
                <w:szCs w:val="26"/>
              </w:rPr>
              <w:t>Практич</w:t>
            </w:r>
            <w:proofErr w:type="spellEnd"/>
            <w:r w:rsidRPr="008608EC">
              <w:rPr>
                <w:sz w:val="26"/>
                <w:szCs w:val="26"/>
              </w:rPr>
              <w:t>.</w:t>
            </w:r>
            <w:r w:rsidRPr="008608EC">
              <w:rPr>
                <w:sz w:val="26"/>
                <w:szCs w:val="26"/>
              </w:rPr>
              <w:br/>
              <w:t>занятия</w:t>
            </w:r>
          </w:p>
        </w:tc>
      </w:tr>
      <w:tr w:rsidR="0099010C" w:rsidRPr="008608EC">
        <w:trPr>
          <w:cantSplit/>
        </w:trPr>
        <w:tc>
          <w:tcPr>
            <w:tcW w:w="710" w:type="dxa"/>
            <w:tcBorders>
              <w:top w:val="nil"/>
            </w:tcBorders>
          </w:tcPr>
          <w:p w:rsidR="0099010C" w:rsidRPr="008608EC" w:rsidRDefault="0099010C" w:rsidP="0099010C">
            <w:pPr>
              <w:rPr>
                <w:sz w:val="26"/>
                <w:szCs w:val="26"/>
              </w:rPr>
            </w:pPr>
            <w:r w:rsidRPr="008608EC">
              <w:rPr>
                <w:sz w:val="26"/>
                <w:szCs w:val="26"/>
              </w:rPr>
              <w:t>1.</w:t>
            </w:r>
          </w:p>
        </w:tc>
        <w:tc>
          <w:tcPr>
            <w:tcW w:w="6490" w:type="dxa"/>
            <w:tcBorders>
              <w:top w:val="nil"/>
            </w:tcBorders>
          </w:tcPr>
          <w:p w:rsidR="0099010C" w:rsidRPr="008608EC" w:rsidRDefault="0099010C" w:rsidP="0099010C">
            <w:pPr>
              <w:rPr>
                <w:sz w:val="26"/>
                <w:szCs w:val="26"/>
              </w:rPr>
            </w:pPr>
            <w:r w:rsidRPr="008608EC">
              <w:rPr>
                <w:sz w:val="26"/>
                <w:szCs w:val="26"/>
              </w:rPr>
              <w:t>Современные информационные технологии в работе историка</w:t>
            </w:r>
          </w:p>
        </w:tc>
        <w:tc>
          <w:tcPr>
            <w:tcW w:w="720" w:type="dxa"/>
            <w:tcBorders>
              <w:top w:val="nil"/>
            </w:tcBorders>
          </w:tcPr>
          <w:p w:rsidR="0099010C" w:rsidRPr="008608EC" w:rsidRDefault="0099010C" w:rsidP="0099010C">
            <w:pPr>
              <w:rPr>
                <w:sz w:val="26"/>
                <w:szCs w:val="26"/>
              </w:rPr>
            </w:pPr>
            <w:r w:rsidRPr="008608EC">
              <w:rPr>
                <w:sz w:val="26"/>
                <w:szCs w:val="26"/>
              </w:rPr>
              <w:t>1</w:t>
            </w:r>
          </w:p>
        </w:tc>
        <w:tc>
          <w:tcPr>
            <w:tcW w:w="868" w:type="dxa"/>
            <w:tcBorders>
              <w:top w:val="nil"/>
            </w:tcBorders>
          </w:tcPr>
          <w:p w:rsidR="0099010C" w:rsidRPr="008608EC" w:rsidRDefault="0099010C" w:rsidP="0099010C">
            <w:pPr>
              <w:rPr>
                <w:sz w:val="26"/>
                <w:szCs w:val="26"/>
              </w:rPr>
            </w:pPr>
            <w:r w:rsidRPr="008608EC">
              <w:rPr>
                <w:sz w:val="26"/>
                <w:szCs w:val="26"/>
              </w:rPr>
              <w:t>1</w:t>
            </w:r>
          </w:p>
        </w:tc>
        <w:tc>
          <w:tcPr>
            <w:tcW w:w="752" w:type="dxa"/>
            <w:tcBorders>
              <w:top w:val="nil"/>
            </w:tcBorders>
          </w:tcPr>
          <w:p w:rsidR="0099010C" w:rsidRPr="008608EC" w:rsidRDefault="0099010C" w:rsidP="0099010C">
            <w:pPr>
              <w:rPr>
                <w:sz w:val="26"/>
                <w:szCs w:val="26"/>
              </w:rPr>
            </w:pPr>
          </w:p>
        </w:tc>
      </w:tr>
      <w:tr w:rsidR="0099010C" w:rsidRPr="008608EC">
        <w:trPr>
          <w:cantSplit/>
        </w:trPr>
        <w:tc>
          <w:tcPr>
            <w:tcW w:w="710" w:type="dxa"/>
          </w:tcPr>
          <w:p w:rsidR="0099010C" w:rsidRPr="008608EC" w:rsidRDefault="0099010C" w:rsidP="0099010C">
            <w:pPr>
              <w:rPr>
                <w:sz w:val="26"/>
                <w:szCs w:val="26"/>
              </w:rPr>
            </w:pPr>
            <w:r w:rsidRPr="008608EC">
              <w:rPr>
                <w:sz w:val="26"/>
                <w:szCs w:val="26"/>
              </w:rPr>
              <w:t>2.</w:t>
            </w:r>
          </w:p>
        </w:tc>
        <w:tc>
          <w:tcPr>
            <w:tcW w:w="6490" w:type="dxa"/>
          </w:tcPr>
          <w:p w:rsidR="0099010C" w:rsidRPr="008608EC" w:rsidRDefault="0099010C" w:rsidP="0099010C">
            <w:pPr>
              <w:rPr>
                <w:iCs/>
                <w:sz w:val="26"/>
                <w:szCs w:val="26"/>
                <w:lang w:val="en-US"/>
              </w:rPr>
            </w:pPr>
            <w:r w:rsidRPr="008608EC">
              <w:rPr>
                <w:iCs/>
                <w:sz w:val="26"/>
                <w:szCs w:val="26"/>
              </w:rPr>
              <w:t xml:space="preserve">Программа </w:t>
            </w:r>
            <w:r w:rsidRPr="008608EC">
              <w:rPr>
                <w:iCs/>
                <w:sz w:val="26"/>
                <w:szCs w:val="26"/>
                <w:lang w:val="en-US"/>
              </w:rPr>
              <w:t>Internet Explorer</w:t>
            </w:r>
          </w:p>
        </w:tc>
        <w:tc>
          <w:tcPr>
            <w:tcW w:w="720" w:type="dxa"/>
          </w:tcPr>
          <w:p w:rsidR="0099010C" w:rsidRPr="008608EC" w:rsidRDefault="0099010C" w:rsidP="0099010C">
            <w:pPr>
              <w:rPr>
                <w:sz w:val="26"/>
                <w:szCs w:val="26"/>
              </w:rPr>
            </w:pPr>
            <w:r w:rsidRPr="008608EC">
              <w:rPr>
                <w:sz w:val="26"/>
                <w:szCs w:val="26"/>
              </w:rPr>
              <w:t>3</w:t>
            </w:r>
          </w:p>
        </w:tc>
        <w:tc>
          <w:tcPr>
            <w:tcW w:w="868" w:type="dxa"/>
          </w:tcPr>
          <w:p w:rsidR="0099010C" w:rsidRPr="008608EC" w:rsidRDefault="0099010C" w:rsidP="0099010C">
            <w:pPr>
              <w:rPr>
                <w:sz w:val="26"/>
                <w:szCs w:val="26"/>
              </w:rPr>
            </w:pPr>
          </w:p>
        </w:tc>
        <w:tc>
          <w:tcPr>
            <w:tcW w:w="752" w:type="dxa"/>
          </w:tcPr>
          <w:p w:rsidR="0099010C" w:rsidRPr="008608EC" w:rsidRDefault="0099010C" w:rsidP="0099010C">
            <w:pPr>
              <w:rPr>
                <w:sz w:val="26"/>
                <w:szCs w:val="26"/>
              </w:rPr>
            </w:pPr>
            <w:r w:rsidRPr="008608EC">
              <w:rPr>
                <w:sz w:val="26"/>
                <w:szCs w:val="26"/>
              </w:rPr>
              <w:t>3</w:t>
            </w:r>
          </w:p>
        </w:tc>
      </w:tr>
      <w:tr w:rsidR="0099010C" w:rsidRPr="008608EC">
        <w:trPr>
          <w:cantSplit/>
        </w:trPr>
        <w:tc>
          <w:tcPr>
            <w:tcW w:w="710" w:type="dxa"/>
          </w:tcPr>
          <w:p w:rsidR="0099010C" w:rsidRPr="008608EC" w:rsidRDefault="0099010C" w:rsidP="0099010C">
            <w:pPr>
              <w:rPr>
                <w:sz w:val="26"/>
                <w:szCs w:val="26"/>
              </w:rPr>
            </w:pPr>
            <w:r w:rsidRPr="008608EC">
              <w:rPr>
                <w:sz w:val="26"/>
                <w:szCs w:val="26"/>
                <w:lang w:val="en-US"/>
              </w:rPr>
              <w:t>3.</w:t>
            </w:r>
          </w:p>
        </w:tc>
        <w:tc>
          <w:tcPr>
            <w:tcW w:w="6490" w:type="dxa"/>
          </w:tcPr>
          <w:p w:rsidR="0099010C" w:rsidRPr="008608EC" w:rsidRDefault="0099010C" w:rsidP="0099010C">
            <w:pPr>
              <w:rPr>
                <w:sz w:val="26"/>
                <w:szCs w:val="26"/>
              </w:rPr>
            </w:pPr>
            <w:r w:rsidRPr="008608EC">
              <w:rPr>
                <w:sz w:val="26"/>
                <w:szCs w:val="26"/>
              </w:rPr>
              <w:t>Поиск информации в Интернет</w:t>
            </w:r>
            <w:r w:rsidRPr="008608EC">
              <w:rPr>
                <w:color w:val="000000"/>
                <w:sz w:val="26"/>
                <w:szCs w:val="26"/>
              </w:rPr>
              <w:t xml:space="preserve"> Работа с поисковыми системами </w:t>
            </w:r>
            <w:proofErr w:type="spellStart"/>
            <w:r w:rsidRPr="008608EC">
              <w:rPr>
                <w:color w:val="000000"/>
                <w:sz w:val="26"/>
                <w:szCs w:val="26"/>
              </w:rPr>
              <w:t>rambler</w:t>
            </w:r>
            <w:proofErr w:type="spellEnd"/>
            <w:r w:rsidRPr="008608EC">
              <w:rPr>
                <w:color w:val="000000"/>
                <w:sz w:val="26"/>
                <w:szCs w:val="26"/>
              </w:rPr>
              <w:t xml:space="preserve">, </w:t>
            </w:r>
            <w:proofErr w:type="spellStart"/>
            <w:r w:rsidRPr="008608EC">
              <w:rPr>
                <w:color w:val="000000"/>
                <w:sz w:val="26"/>
                <w:szCs w:val="26"/>
              </w:rPr>
              <w:t>aport</w:t>
            </w:r>
            <w:proofErr w:type="spellEnd"/>
            <w:r w:rsidRPr="008608EC">
              <w:rPr>
                <w:color w:val="000000"/>
                <w:sz w:val="26"/>
                <w:szCs w:val="26"/>
              </w:rPr>
              <w:t xml:space="preserve">, </w:t>
            </w:r>
            <w:proofErr w:type="spellStart"/>
            <w:r w:rsidRPr="008608EC">
              <w:rPr>
                <w:color w:val="000000"/>
                <w:sz w:val="26"/>
                <w:szCs w:val="26"/>
              </w:rPr>
              <w:t>yandex</w:t>
            </w:r>
            <w:proofErr w:type="spellEnd"/>
            <w:r w:rsidRPr="008608EC">
              <w:rPr>
                <w:color w:val="000000"/>
                <w:sz w:val="26"/>
                <w:szCs w:val="26"/>
              </w:rPr>
              <w:t>.</w:t>
            </w:r>
          </w:p>
        </w:tc>
        <w:tc>
          <w:tcPr>
            <w:tcW w:w="720" w:type="dxa"/>
          </w:tcPr>
          <w:p w:rsidR="0099010C" w:rsidRPr="008608EC" w:rsidRDefault="0099010C" w:rsidP="0099010C">
            <w:pPr>
              <w:rPr>
                <w:sz w:val="26"/>
                <w:szCs w:val="26"/>
              </w:rPr>
            </w:pPr>
            <w:r w:rsidRPr="008608EC">
              <w:rPr>
                <w:sz w:val="26"/>
                <w:szCs w:val="26"/>
              </w:rPr>
              <w:t>2</w:t>
            </w:r>
          </w:p>
        </w:tc>
        <w:tc>
          <w:tcPr>
            <w:tcW w:w="868" w:type="dxa"/>
          </w:tcPr>
          <w:p w:rsidR="0099010C" w:rsidRPr="008608EC" w:rsidRDefault="0099010C" w:rsidP="0099010C">
            <w:pPr>
              <w:rPr>
                <w:sz w:val="26"/>
                <w:szCs w:val="26"/>
              </w:rPr>
            </w:pPr>
          </w:p>
        </w:tc>
        <w:tc>
          <w:tcPr>
            <w:tcW w:w="752" w:type="dxa"/>
          </w:tcPr>
          <w:p w:rsidR="0099010C" w:rsidRPr="008608EC" w:rsidRDefault="0099010C" w:rsidP="0099010C">
            <w:pPr>
              <w:rPr>
                <w:sz w:val="26"/>
                <w:szCs w:val="26"/>
              </w:rPr>
            </w:pPr>
            <w:r w:rsidRPr="008608EC">
              <w:rPr>
                <w:sz w:val="26"/>
                <w:szCs w:val="26"/>
              </w:rPr>
              <w:t>2</w:t>
            </w:r>
          </w:p>
        </w:tc>
      </w:tr>
      <w:tr w:rsidR="0099010C" w:rsidRPr="008608EC">
        <w:trPr>
          <w:cantSplit/>
        </w:trPr>
        <w:tc>
          <w:tcPr>
            <w:tcW w:w="710" w:type="dxa"/>
            <w:tcBorders>
              <w:bottom w:val="double" w:sz="4" w:space="0" w:color="auto"/>
            </w:tcBorders>
          </w:tcPr>
          <w:p w:rsidR="0099010C" w:rsidRPr="008608EC" w:rsidRDefault="0099010C" w:rsidP="0099010C">
            <w:pPr>
              <w:rPr>
                <w:sz w:val="26"/>
                <w:szCs w:val="26"/>
              </w:rPr>
            </w:pPr>
            <w:r w:rsidRPr="008608EC">
              <w:rPr>
                <w:sz w:val="26"/>
                <w:szCs w:val="26"/>
              </w:rPr>
              <w:t>4.</w:t>
            </w:r>
          </w:p>
        </w:tc>
        <w:tc>
          <w:tcPr>
            <w:tcW w:w="6490" w:type="dxa"/>
            <w:tcBorders>
              <w:bottom w:val="double" w:sz="4" w:space="0" w:color="auto"/>
            </w:tcBorders>
          </w:tcPr>
          <w:p w:rsidR="0099010C" w:rsidRPr="008608EC" w:rsidRDefault="0099010C" w:rsidP="0099010C">
            <w:pPr>
              <w:rPr>
                <w:sz w:val="26"/>
                <w:szCs w:val="26"/>
              </w:rPr>
            </w:pPr>
            <w:r w:rsidRPr="008608EC">
              <w:rPr>
                <w:sz w:val="26"/>
                <w:szCs w:val="26"/>
              </w:rPr>
              <w:t>Копирование электронных документов</w:t>
            </w:r>
          </w:p>
        </w:tc>
        <w:tc>
          <w:tcPr>
            <w:tcW w:w="720" w:type="dxa"/>
            <w:tcBorders>
              <w:bottom w:val="double" w:sz="4" w:space="0" w:color="auto"/>
            </w:tcBorders>
          </w:tcPr>
          <w:p w:rsidR="0099010C" w:rsidRPr="008608EC" w:rsidRDefault="0099010C" w:rsidP="0099010C">
            <w:pPr>
              <w:rPr>
                <w:sz w:val="26"/>
                <w:szCs w:val="26"/>
              </w:rPr>
            </w:pPr>
            <w:r w:rsidRPr="008608EC">
              <w:rPr>
                <w:sz w:val="26"/>
                <w:szCs w:val="26"/>
              </w:rPr>
              <w:t>1</w:t>
            </w:r>
          </w:p>
        </w:tc>
        <w:tc>
          <w:tcPr>
            <w:tcW w:w="868" w:type="dxa"/>
            <w:tcBorders>
              <w:bottom w:val="double" w:sz="4" w:space="0" w:color="auto"/>
            </w:tcBorders>
          </w:tcPr>
          <w:p w:rsidR="0099010C" w:rsidRPr="008608EC" w:rsidRDefault="0099010C" w:rsidP="0099010C">
            <w:pPr>
              <w:rPr>
                <w:sz w:val="26"/>
                <w:szCs w:val="26"/>
              </w:rPr>
            </w:pPr>
          </w:p>
        </w:tc>
        <w:tc>
          <w:tcPr>
            <w:tcW w:w="752" w:type="dxa"/>
            <w:tcBorders>
              <w:bottom w:val="double" w:sz="4" w:space="0" w:color="auto"/>
            </w:tcBorders>
          </w:tcPr>
          <w:p w:rsidR="0099010C" w:rsidRPr="008608EC" w:rsidRDefault="0099010C" w:rsidP="0099010C">
            <w:pPr>
              <w:rPr>
                <w:sz w:val="26"/>
                <w:szCs w:val="26"/>
              </w:rPr>
            </w:pPr>
            <w:r w:rsidRPr="008608EC">
              <w:rPr>
                <w:sz w:val="26"/>
                <w:szCs w:val="26"/>
              </w:rPr>
              <w:t>1</w:t>
            </w:r>
          </w:p>
        </w:tc>
      </w:tr>
      <w:tr w:rsidR="0099010C" w:rsidRPr="008608EC">
        <w:trPr>
          <w:cantSplit/>
        </w:trPr>
        <w:tc>
          <w:tcPr>
            <w:tcW w:w="710" w:type="dxa"/>
            <w:tcBorders>
              <w:top w:val="nil"/>
            </w:tcBorders>
          </w:tcPr>
          <w:p w:rsidR="0099010C" w:rsidRPr="008608EC" w:rsidRDefault="0099010C" w:rsidP="0099010C">
            <w:pPr>
              <w:rPr>
                <w:sz w:val="26"/>
                <w:szCs w:val="26"/>
              </w:rPr>
            </w:pPr>
            <w:r w:rsidRPr="008608EC">
              <w:rPr>
                <w:sz w:val="26"/>
                <w:szCs w:val="26"/>
              </w:rPr>
              <w:t>5.</w:t>
            </w:r>
          </w:p>
        </w:tc>
        <w:tc>
          <w:tcPr>
            <w:tcW w:w="6490" w:type="dxa"/>
            <w:tcBorders>
              <w:top w:val="nil"/>
            </w:tcBorders>
          </w:tcPr>
          <w:p w:rsidR="0099010C" w:rsidRPr="008608EC" w:rsidRDefault="0099010C" w:rsidP="0099010C">
            <w:pPr>
              <w:rPr>
                <w:sz w:val="26"/>
                <w:szCs w:val="26"/>
              </w:rPr>
            </w:pPr>
            <w:r w:rsidRPr="008608EC">
              <w:rPr>
                <w:sz w:val="26"/>
                <w:szCs w:val="26"/>
              </w:rPr>
              <w:t>Интернет как средство научной коммуникации</w:t>
            </w:r>
          </w:p>
        </w:tc>
        <w:tc>
          <w:tcPr>
            <w:tcW w:w="720" w:type="dxa"/>
            <w:tcBorders>
              <w:top w:val="nil"/>
            </w:tcBorders>
          </w:tcPr>
          <w:p w:rsidR="0099010C" w:rsidRPr="008608EC" w:rsidRDefault="0099010C" w:rsidP="0099010C">
            <w:pPr>
              <w:rPr>
                <w:sz w:val="26"/>
                <w:szCs w:val="26"/>
              </w:rPr>
            </w:pPr>
            <w:r w:rsidRPr="008608EC">
              <w:rPr>
                <w:sz w:val="26"/>
                <w:szCs w:val="26"/>
              </w:rPr>
              <w:t>1</w:t>
            </w:r>
          </w:p>
        </w:tc>
        <w:tc>
          <w:tcPr>
            <w:tcW w:w="868" w:type="dxa"/>
            <w:tcBorders>
              <w:top w:val="nil"/>
            </w:tcBorders>
          </w:tcPr>
          <w:p w:rsidR="0099010C" w:rsidRPr="008608EC" w:rsidRDefault="0099010C" w:rsidP="0099010C">
            <w:pPr>
              <w:rPr>
                <w:sz w:val="26"/>
                <w:szCs w:val="26"/>
              </w:rPr>
            </w:pPr>
            <w:r w:rsidRPr="008608EC">
              <w:rPr>
                <w:sz w:val="26"/>
                <w:szCs w:val="26"/>
              </w:rPr>
              <w:t>1</w:t>
            </w:r>
          </w:p>
        </w:tc>
        <w:tc>
          <w:tcPr>
            <w:tcW w:w="752" w:type="dxa"/>
            <w:tcBorders>
              <w:top w:val="nil"/>
            </w:tcBorders>
          </w:tcPr>
          <w:p w:rsidR="0099010C" w:rsidRPr="008608EC" w:rsidRDefault="0099010C" w:rsidP="0099010C">
            <w:pPr>
              <w:rPr>
                <w:sz w:val="26"/>
                <w:szCs w:val="26"/>
              </w:rPr>
            </w:pPr>
          </w:p>
        </w:tc>
      </w:tr>
      <w:tr w:rsidR="0099010C" w:rsidRPr="008608EC">
        <w:trPr>
          <w:cantSplit/>
        </w:trPr>
        <w:tc>
          <w:tcPr>
            <w:tcW w:w="710" w:type="dxa"/>
          </w:tcPr>
          <w:p w:rsidR="0099010C" w:rsidRPr="008608EC" w:rsidRDefault="0099010C" w:rsidP="0099010C">
            <w:pPr>
              <w:rPr>
                <w:sz w:val="26"/>
                <w:szCs w:val="26"/>
              </w:rPr>
            </w:pPr>
            <w:r w:rsidRPr="008608EC">
              <w:rPr>
                <w:sz w:val="26"/>
                <w:szCs w:val="26"/>
              </w:rPr>
              <w:t>6.</w:t>
            </w:r>
          </w:p>
        </w:tc>
        <w:tc>
          <w:tcPr>
            <w:tcW w:w="6490" w:type="dxa"/>
          </w:tcPr>
          <w:p w:rsidR="0099010C" w:rsidRPr="008608EC" w:rsidRDefault="0099010C" w:rsidP="0099010C">
            <w:pPr>
              <w:rPr>
                <w:sz w:val="26"/>
                <w:szCs w:val="26"/>
              </w:rPr>
            </w:pPr>
            <w:r w:rsidRPr="008608EC">
              <w:rPr>
                <w:sz w:val="26"/>
                <w:szCs w:val="26"/>
              </w:rPr>
              <w:t xml:space="preserve">Особенности и виды </w:t>
            </w:r>
            <w:proofErr w:type="spellStart"/>
            <w:r w:rsidRPr="008608EC">
              <w:rPr>
                <w:sz w:val="26"/>
                <w:szCs w:val="26"/>
              </w:rPr>
              <w:t>Интернет-коммуникации</w:t>
            </w:r>
            <w:proofErr w:type="spellEnd"/>
          </w:p>
        </w:tc>
        <w:tc>
          <w:tcPr>
            <w:tcW w:w="720" w:type="dxa"/>
          </w:tcPr>
          <w:p w:rsidR="0099010C" w:rsidRPr="008608EC" w:rsidRDefault="0099010C" w:rsidP="0099010C">
            <w:pPr>
              <w:rPr>
                <w:sz w:val="26"/>
                <w:szCs w:val="26"/>
              </w:rPr>
            </w:pPr>
            <w:r w:rsidRPr="008608EC">
              <w:rPr>
                <w:sz w:val="26"/>
                <w:szCs w:val="26"/>
              </w:rPr>
              <w:t>1</w:t>
            </w:r>
          </w:p>
        </w:tc>
        <w:tc>
          <w:tcPr>
            <w:tcW w:w="868" w:type="dxa"/>
          </w:tcPr>
          <w:p w:rsidR="0099010C" w:rsidRPr="008608EC" w:rsidRDefault="0099010C" w:rsidP="0099010C">
            <w:pPr>
              <w:rPr>
                <w:sz w:val="26"/>
                <w:szCs w:val="26"/>
              </w:rPr>
            </w:pPr>
            <w:r w:rsidRPr="008608EC">
              <w:rPr>
                <w:sz w:val="26"/>
                <w:szCs w:val="26"/>
              </w:rPr>
              <w:t>1</w:t>
            </w:r>
          </w:p>
        </w:tc>
        <w:tc>
          <w:tcPr>
            <w:tcW w:w="752" w:type="dxa"/>
          </w:tcPr>
          <w:p w:rsidR="0099010C" w:rsidRPr="008608EC" w:rsidRDefault="0099010C" w:rsidP="0099010C">
            <w:pPr>
              <w:rPr>
                <w:sz w:val="26"/>
                <w:szCs w:val="26"/>
              </w:rPr>
            </w:pPr>
          </w:p>
        </w:tc>
      </w:tr>
      <w:tr w:rsidR="0099010C" w:rsidRPr="008608EC">
        <w:trPr>
          <w:cantSplit/>
        </w:trPr>
        <w:tc>
          <w:tcPr>
            <w:tcW w:w="710" w:type="dxa"/>
          </w:tcPr>
          <w:p w:rsidR="0099010C" w:rsidRPr="008608EC" w:rsidRDefault="0099010C" w:rsidP="0099010C">
            <w:pPr>
              <w:rPr>
                <w:sz w:val="26"/>
                <w:szCs w:val="26"/>
              </w:rPr>
            </w:pPr>
            <w:r w:rsidRPr="008608EC">
              <w:rPr>
                <w:sz w:val="26"/>
                <w:szCs w:val="26"/>
              </w:rPr>
              <w:t>7.</w:t>
            </w:r>
          </w:p>
        </w:tc>
        <w:tc>
          <w:tcPr>
            <w:tcW w:w="6490" w:type="dxa"/>
          </w:tcPr>
          <w:p w:rsidR="0099010C" w:rsidRPr="008608EC" w:rsidRDefault="0099010C" w:rsidP="0099010C">
            <w:pPr>
              <w:rPr>
                <w:sz w:val="26"/>
                <w:szCs w:val="26"/>
              </w:rPr>
            </w:pPr>
            <w:r w:rsidRPr="008608EC">
              <w:rPr>
                <w:sz w:val="26"/>
                <w:szCs w:val="26"/>
              </w:rPr>
              <w:t>Электронная почта в работе историка</w:t>
            </w:r>
          </w:p>
        </w:tc>
        <w:tc>
          <w:tcPr>
            <w:tcW w:w="720" w:type="dxa"/>
          </w:tcPr>
          <w:p w:rsidR="0099010C" w:rsidRPr="008608EC" w:rsidRDefault="0099010C" w:rsidP="0099010C">
            <w:pPr>
              <w:rPr>
                <w:sz w:val="26"/>
                <w:szCs w:val="26"/>
              </w:rPr>
            </w:pPr>
            <w:r w:rsidRPr="008608EC">
              <w:rPr>
                <w:sz w:val="26"/>
                <w:szCs w:val="26"/>
              </w:rPr>
              <w:t>1</w:t>
            </w:r>
          </w:p>
        </w:tc>
        <w:tc>
          <w:tcPr>
            <w:tcW w:w="868" w:type="dxa"/>
          </w:tcPr>
          <w:p w:rsidR="0099010C" w:rsidRPr="008608EC" w:rsidRDefault="0099010C" w:rsidP="0099010C">
            <w:pPr>
              <w:rPr>
                <w:sz w:val="26"/>
                <w:szCs w:val="26"/>
              </w:rPr>
            </w:pPr>
          </w:p>
        </w:tc>
        <w:tc>
          <w:tcPr>
            <w:tcW w:w="752" w:type="dxa"/>
          </w:tcPr>
          <w:p w:rsidR="0099010C" w:rsidRPr="008608EC" w:rsidRDefault="0099010C" w:rsidP="0099010C">
            <w:pPr>
              <w:rPr>
                <w:sz w:val="26"/>
                <w:szCs w:val="26"/>
              </w:rPr>
            </w:pPr>
            <w:r w:rsidRPr="008608EC">
              <w:rPr>
                <w:sz w:val="26"/>
                <w:szCs w:val="26"/>
              </w:rPr>
              <w:t>1</w:t>
            </w:r>
          </w:p>
        </w:tc>
      </w:tr>
      <w:tr w:rsidR="0099010C" w:rsidRPr="008608EC">
        <w:trPr>
          <w:cantSplit/>
        </w:trPr>
        <w:tc>
          <w:tcPr>
            <w:tcW w:w="710" w:type="dxa"/>
            <w:tcBorders>
              <w:bottom w:val="double" w:sz="4" w:space="0" w:color="auto"/>
            </w:tcBorders>
          </w:tcPr>
          <w:p w:rsidR="0099010C" w:rsidRPr="008608EC" w:rsidRDefault="0099010C" w:rsidP="0099010C">
            <w:pPr>
              <w:rPr>
                <w:sz w:val="26"/>
                <w:szCs w:val="26"/>
              </w:rPr>
            </w:pPr>
            <w:r w:rsidRPr="008608EC">
              <w:rPr>
                <w:sz w:val="26"/>
                <w:szCs w:val="26"/>
              </w:rPr>
              <w:t>8.</w:t>
            </w:r>
          </w:p>
        </w:tc>
        <w:tc>
          <w:tcPr>
            <w:tcW w:w="6490" w:type="dxa"/>
            <w:tcBorders>
              <w:bottom w:val="double" w:sz="4" w:space="0" w:color="auto"/>
            </w:tcBorders>
          </w:tcPr>
          <w:p w:rsidR="0099010C" w:rsidRPr="008608EC" w:rsidRDefault="0099010C" w:rsidP="0099010C">
            <w:pPr>
              <w:rPr>
                <w:sz w:val="26"/>
                <w:szCs w:val="26"/>
              </w:rPr>
            </w:pPr>
            <w:r w:rsidRPr="008608EC">
              <w:rPr>
                <w:sz w:val="26"/>
                <w:szCs w:val="26"/>
              </w:rPr>
              <w:t xml:space="preserve">Этикет </w:t>
            </w:r>
            <w:proofErr w:type="spellStart"/>
            <w:r w:rsidRPr="008608EC">
              <w:rPr>
                <w:sz w:val="26"/>
                <w:szCs w:val="26"/>
              </w:rPr>
              <w:t>Интернет-общения</w:t>
            </w:r>
            <w:proofErr w:type="spellEnd"/>
          </w:p>
        </w:tc>
        <w:tc>
          <w:tcPr>
            <w:tcW w:w="720" w:type="dxa"/>
            <w:tcBorders>
              <w:bottom w:val="double" w:sz="4" w:space="0" w:color="auto"/>
            </w:tcBorders>
          </w:tcPr>
          <w:p w:rsidR="0099010C" w:rsidRPr="008608EC" w:rsidRDefault="0099010C" w:rsidP="0099010C">
            <w:pPr>
              <w:rPr>
                <w:sz w:val="26"/>
                <w:szCs w:val="26"/>
              </w:rPr>
            </w:pPr>
            <w:r w:rsidRPr="008608EC">
              <w:rPr>
                <w:sz w:val="26"/>
                <w:szCs w:val="26"/>
              </w:rPr>
              <w:t>1</w:t>
            </w:r>
          </w:p>
        </w:tc>
        <w:tc>
          <w:tcPr>
            <w:tcW w:w="868" w:type="dxa"/>
            <w:tcBorders>
              <w:bottom w:val="double" w:sz="4" w:space="0" w:color="auto"/>
            </w:tcBorders>
          </w:tcPr>
          <w:p w:rsidR="0099010C" w:rsidRPr="008608EC" w:rsidRDefault="0099010C" w:rsidP="0099010C">
            <w:pPr>
              <w:rPr>
                <w:sz w:val="26"/>
                <w:szCs w:val="26"/>
              </w:rPr>
            </w:pPr>
          </w:p>
        </w:tc>
        <w:tc>
          <w:tcPr>
            <w:tcW w:w="752" w:type="dxa"/>
            <w:tcBorders>
              <w:bottom w:val="double" w:sz="4" w:space="0" w:color="auto"/>
            </w:tcBorders>
          </w:tcPr>
          <w:p w:rsidR="0099010C" w:rsidRPr="008608EC" w:rsidRDefault="0099010C" w:rsidP="0099010C">
            <w:pPr>
              <w:rPr>
                <w:sz w:val="26"/>
                <w:szCs w:val="26"/>
              </w:rPr>
            </w:pPr>
            <w:r w:rsidRPr="008608EC">
              <w:rPr>
                <w:sz w:val="26"/>
                <w:szCs w:val="26"/>
              </w:rPr>
              <w:t>1</w:t>
            </w:r>
          </w:p>
        </w:tc>
      </w:tr>
      <w:tr w:rsidR="0099010C" w:rsidRPr="008608EC">
        <w:trPr>
          <w:cantSplit/>
        </w:trPr>
        <w:tc>
          <w:tcPr>
            <w:tcW w:w="710" w:type="dxa"/>
            <w:tcBorders>
              <w:top w:val="nil"/>
            </w:tcBorders>
          </w:tcPr>
          <w:p w:rsidR="0099010C" w:rsidRPr="008608EC" w:rsidRDefault="0099010C" w:rsidP="0099010C">
            <w:pPr>
              <w:rPr>
                <w:sz w:val="26"/>
                <w:szCs w:val="26"/>
              </w:rPr>
            </w:pPr>
            <w:r w:rsidRPr="008608EC">
              <w:rPr>
                <w:sz w:val="26"/>
                <w:szCs w:val="26"/>
              </w:rPr>
              <w:t>9.</w:t>
            </w:r>
          </w:p>
        </w:tc>
        <w:tc>
          <w:tcPr>
            <w:tcW w:w="6490" w:type="dxa"/>
            <w:tcBorders>
              <w:top w:val="nil"/>
            </w:tcBorders>
          </w:tcPr>
          <w:p w:rsidR="0099010C" w:rsidRPr="008608EC" w:rsidRDefault="0099010C" w:rsidP="0099010C">
            <w:pPr>
              <w:rPr>
                <w:sz w:val="26"/>
                <w:szCs w:val="26"/>
              </w:rPr>
            </w:pPr>
            <w:r w:rsidRPr="008608EC">
              <w:rPr>
                <w:sz w:val="26"/>
                <w:szCs w:val="26"/>
              </w:rPr>
              <w:t>Классификация Интернет-ресурсов по истории.</w:t>
            </w:r>
          </w:p>
        </w:tc>
        <w:tc>
          <w:tcPr>
            <w:tcW w:w="720" w:type="dxa"/>
            <w:tcBorders>
              <w:top w:val="nil"/>
            </w:tcBorders>
          </w:tcPr>
          <w:p w:rsidR="0099010C" w:rsidRPr="008608EC" w:rsidRDefault="0099010C" w:rsidP="0099010C">
            <w:pPr>
              <w:rPr>
                <w:sz w:val="26"/>
                <w:szCs w:val="26"/>
              </w:rPr>
            </w:pPr>
            <w:r w:rsidRPr="008608EC">
              <w:rPr>
                <w:sz w:val="26"/>
                <w:szCs w:val="26"/>
              </w:rPr>
              <w:t>2</w:t>
            </w:r>
          </w:p>
        </w:tc>
        <w:tc>
          <w:tcPr>
            <w:tcW w:w="868" w:type="dxa"/>
            <w:tcBorders>
              <w:top w:val="nil"/>
            </w:tcBorders>
          </w:tcPr>
          <w:p w:rsidR="0099010C" w:rsidRPr="008608EC" w:rsidRDefault="0099010C" w:rsidP="0099010C">
            <w:pPr>
              <w:rPr>
                <w:sz w:val="26"/>
                <w:szCs w:val="26"/>
              </w:rPr>
            </w:pPr>
            <w:r w:rsidRPr="008608EC">
              <w:rPr>
                <w:sz w:val="26"/>
                <w:szCs w:val="26"/>
              </w:rPr>
              <w:t>1</w:t>
            </w:r>
          </w:p>
        </w:tc>
        <w:tc>
          <w:tcPr>
            <w:tcW w:w="752" w:type="dxa"/>
            <w:tcBorders>
              <w:top w:val="nil"/>
            </w:tcBorders>
          </w:tcPr>
          <w:p w:rsidR="0099010C" w:rsidRPr="008608EC" w:rsidRDefault="0099010C" w:rsidP="0099010C">
            <w:pPr>
              <w:rPr>
                <w:sz w:val="26"/>
                <w:szCs w:val="26"/>
              </w:rPr>
            </w:pPr>
            <w:r w:rsidRPr="008608EC">
              <w:rPr>
                <w:sz w:val="26"/>
                <w:szCs w:val="26"/>
              </w:rPr>
              <w:t>1</w:t>
            </w:r>
          </w:p>
        </w:tc>
      </w:tr>
      <w:tr w:rsidR="0099010C" w:rsidRPr="008608EC">
        <w:trPr>
          <w:cantSplit/>
        </w:trPr>
        <w:tc>
          <w:tcPr>
            <w:tcW w:w="710" w:type="dxa"/>
          </w:tcPr>
          <w:p w:rsidR="0099010C" w:rsidRPr="008608EC" w:rsidRDefault="0099010C" w:rsidP="0099010C">
            <w:pPr>
              <w:rPr>
                <w:sz w:val="26"/>
                <w:szCs w:val="26"/>
              </w:rPr>
            </w:pPr>
            <w:r w:rsidRPr="008608EC">
              <w:rPr>
                <w:sz w:val="26"/>
                <w:szCs w:val="26"/>
              </w:rPr>
              <w:t>10</w:t>
            </w:r>
          </w:p>
        </w:tc>
        <w:tc>
          <w:tcPr>
            <w:tcW w:w="6490" w:type="dxa"/>
          </w:tcPr>
          <w:p w:rsidR="0099010C" w:rsidRPr="008608EC" w:rsidRDefault="0099010C" w:rsidP="0099010C">
            <w:pPr>
              <w:rPr>
                <w:sz w:val="26"/>
                <w:szCs w:val="26"/>
              </w:rPr>
            </w:pPr>
            <w:r w:rsidRPr="008608EC">
              <w:rPr>
                <w:sz w:val="26"/>
                <w:szCs w:val="26"/>
              </w:rPr>
              <w:t>Описание сетевых ресурсов</w:t>
            </w:r>
          </w:p>
        </w:tc>
        <w:tc>
          <w:tcPr>
            <w:tcW w:w="720" w:type="dxa"/>
          </w:tcPr>
          <w:p w:rsidR="0099010C" w:rsidRPr="008608EC" w:rsidRDefault="0099010C" w:rsidP="0099010C">
            <w:pPr>
              <w:rPr>
                <w:sz w:val="26"/>
                <w:szCs w:val="26"/>
              </w:rPr>
            </w:pPr>
            <w:r w:rsidRPr="008608EC">
              <w:rPr>
                <w:sz w:val="26"/>
                <w:szCs w:val="26"/>
              </w:rPr>
              <w:t>1</w:t>
            </w:r>
          </w:p>
        </w:tc>
        <w:tc>
          <w:tcPr>
            <w:tcW w:w="868" w:type="dxa"/>
          </w:tcPr>
          <w:p w:rsidR="0099010C" w:rsidRPr="008608EC" w:rsidRDefault="0099010C" w:rsidP="0099010C">
            <w:pPr>
              <w:rPr>
                <w:sz w:val="26"/>
                <w:szCs w:val="26"/>
              </w:rPr>
            </w:pPr>
          </w:p>
        </w:tc>
        <w:tc>
          <w:tcPr>
            <w:tcW w:w="752" w:type="dxa"/>
          </w:tcPr>
          <w:p w:rsidR="0099010C" w:rsidRPr="008608EC" w:rsidRDefault="0099010C" w:rsidP="0099010C">
            <w:pPr>
              <w:rPr>
                <w:sz w:val="26"/>
                <w:szCs w:val="26"/>
              </w:rPr>
            </w:pPr>
            <w:r w:rsidRPr="008608EC">
              <w:rPr>
                <w:sz w:val="26"/>
                <w:szCs w:val="26"/>
              </w:rPr>
              <w:t>1</w:t>
            </w:r>
          </w:p>
        </w:tc>
      </w:tr>
      <w:tr w:rsidR="0099010C" w:rsidRPr="008608EC">
        <w:trPr>
          <w:cantSplit/>
        </w:trPr>
        <w:tc>
          <w:tcPr>
            <w:tcW w:w="710" w:type="dxa"/>
            <w:tcBorders>
              <w:bottom w:val="nil"/>
            </w:tcBorders>
          </w:tcPr>
          <w:p w:rsidR="0099010C" w:rsidRPr="008608EC" w:rsidRDefault="0099010C" w:rsidP="0099010C">
            <w:pPr>
              <w:rPr>
                <w:sz w:val="26"/>
                <w:szCs w:val="26"/>
              </w:rPr>
            </w:pPr>
            <w:r w:rsidRPr="008608EC">
              <w:rPr>
                <w:sz w:val="26"/>
                <w:szCs w:val="26"/>
              </w:rPr>
              <w:t>11.</w:t>
            </w:r>
          </w:p>
        </w:tc>
        <w:tc>
          <w:tcPr>
            <w:tcW w:w="6490" w:type="dxa"/>
            <w:tcBorders>
              <w:bottom w:val="nil"/>
            </w:tcBorders>
          </w:tcPr>
          <w:p w:rsidR="0099010C" w:rsidRPr="008608EC" w:rsidRDefault="0099010C" w:rsidP="0099010C">
            <w:pPr>
              <w:rPr>
                <w:sz w:val="26"/>
                <w:szCs w:val="26"/>
              </w:rPr>
            </w:pPr>
            <w:r w:rsidRPr="008608EC">
              <w:rPr>
                <w:sz w:val="26"/>
                <w:szCs w:val="26"/>
              </w:rPr>
              <w:t>Экспертиза ценности сетевых ресурсов.</w:t>
            </w:r>
          </w:p>
        </w:tc>
        <w:tc>
          <w:tcPr>
            <w:tcW w:w="720" w:type="dxa"/>
            <w:tcBorders>
              <w:bottom w:val="nil"/>
            </w:tcBorders>
          </w:tcPr>
          <w:p w:rsidR="0099010C" w:rsidRPr="008608EC" w:rsidRDefault="0099010C" w:rsidP="0099010C">
            <w:pPr>
              <w:rPr>
                <w:sz w:val="26"/>
                <w:szCs w:val="26"/>
              </w:rPr>
            </w:pPr>
            <w:r w:rsidRPr="008608EC">
              <w:rPr>
                <w:sz w:val="26"/>
                <w:szCs w:val="26"/>
              </w:rPr>
              <w:t>2</w:t>
            </w:r>
          </w:p>
        </w:tc>
        <w:tc>
          <w:tcPr>
            <w:tcW w:w="868" w:type="dxa"/>
            <w:tcBorders>
              <w:bottom w:val="nil"/>
            </w:tcBorders>
          </w:tcPr>
          <w:p w:rsidR="0099010C" w:rsidRPr="008608EC" w:rsidRDefault="0099010C" w:rsidP="0099010C">
            <w:pPr>
              <w:rPr>
                <w:sz w:val="26"/>
                <w:szCs w:val="26"/>
              </w:rPr>
            </w:pPr>
            <w:r w:rsidRPr="008608EC">
              <w:rPr>
                <w:sz w:val="26"/>
                <w:szCs w:val="26"/>
              </w:rPr>
              <w:t>1</w:t>
            </w:r>
          </w:p>
        </w:tc>
        <w:tc>
          <w:tcPr>
            <w:tcW w:w="752" w:type="dxa"/>
            <w:tcBorders>
              <w:bottom w:val="nil"/>
            </w:tcBorders>
          </w:tcPr>
          <w:p w:rsidR="0099010C" w:rsidRPr="008608EC" w:rsidRDefault="0099010C" w:rsidP="0099010C">
            <w:pPr>
              <w:rPr>
                <w:sz w:val="26"/>
                <w:szCs w:val="26"/>
              </w:rPr>
            </w:pPr>
            <w:r w:rsidRPr="008608EC">
              <w:rPr>
                <w:sz w:val="26"/>
                <w:szCs w:val="26"/>
              </w:rPr>
              <w:t>1</w:t>
            </w:r>
          </w:p>
        </w:tc>
      </w:tr>
      <w:tr w:rsidR="0099010C" w:rsidRPr="008608EC">
        <w:trPr>
          <w:cantSplit/>
        </w:trPr>
        <w:tc>
          <w:tcPr>
            <w:tcW w:w="710" w:type="dxa"/>
            <w:tcBorders>
              <w:bottom w:val="double" w:sz="4" w:space="0" w:color="auto"/>
            </w:tcBorders>
          </w:tcPr>
          <w:p w:rsidR="0099010C" w:rsidRPr="008608EC" w:rsidRDefault="0099010C" w:rsidP="0099010C">
            <w:pPr>
              <w:rPr>
                <w:sz w:val="26"/>
                <w:szCs w:val="26"/>
              </w:rPr>
            </w:pPr>
            <w:r w:rsidRPr="008608EC">
              <w:rPr>
                <w:sz w:val="26"/>
                <w:szCs w:val="26"/>
              </w:rPr>
              <w:t>12.</w:t>
            </w:r>
          </w:p>
        </w:tc>
        <w:tc>
          <w:tcPr>
            <w:tcW w:w="6490" w:type="dxa"/>
            <w:tcBorders>
              <w:bottom w:val="double" w:sz="4" w:space="0" w:color="auto"/>
            </w:tcBorders>
          </w:tcPr>
          <w:p w:rsidR="0099010C" w:rsidRPr="008608EC" w:rsidRDefault="0099010C" w:rsidP="0099010C">
            <w:pPr>
              <w:rPr>
                <w:sz w:val="26"/>
                <w:szCs w:val="26"/>
              </w:rPr>
            </w:pPr>
            <w:r w:rsidRPr="008608EC">
              <w:rPr>
                <w:sz w:val="26"/>
                <w:szCs w:val="26"/>
              </w:rPr>
              <w:t>Оформление ссылок на Интернет-ресурсы</w:t>
            </w:r>
          </w:p>
        </w:tc>
        <w:tc>
          <w:tcPr>
            <w:tcW w:w="720" w:type="dxa"/>
            <w:tcBorders>
              <w:bottom w:val="double" w:sz="4" w:space="0" w:color="auto"/>
            </w:tcBorders>
          </w:tcPr>
          <w:p w:rsidR="0099010C" w:rsidRPr="008608EC" w:rsidRDefault="0099010C" w:rsidP="0099010C">
            <w:pPr>
              <w:rPr>
                <w:sz w:val="26"/>
                <w:szCs w:val="26"/>
              </w:rPr>
            </w:pPr>
            <w:r w:rsidRPr="008608EC">
              <w:rPr>
                <w:sz w:val="26"/>
                <w:szCs w:val="26"/>
              </w:rPr>
              <w:t>1</w:t>
            </w:r>
          </w:p>
        </w:tc>
        <w:tc>
          <w:tcPr>
            <w:tcW w:w="868" w:type="dxa"/>
            <w:tcBorders>
              <w:bottom w:val="double" w:sz="4" w:space="0" w:color="auto"/>
            </w:tcBorders>
          </w:tcPr>
          <w:p w:rsidR="0099010C" w:rsidRPr="008608EC" w:rsidRDefault="0099010C" w:rsidP="0099010C">
            <w:pPr>
              <w:rPr>
                <w:sz w:val="26"/>
                <w:szCs w:val="26"/>
              </w:rPr>
            </w:pPr>
          </w:p>
        </w:tc>
        <w:tc>
          <w:tcPr>
            <w:tcW w:w="752" w:type="dxa"/>
            <w:tcBorders>
              <w:bottom w:val="double" w:sz="4" w:space="0" w:color="auto"/>
            </w:tcBorders>
          </w:tcPr>
          <w:p w:rsidR="0099010C" w:rsidRPr="008608EC" w:rsidRDefault="0099010C" w:rsidP="0099010C">
            <w:pPr>
              <w:rPr>
                <w:sz w:val="26"/>
                <w:szCs w:val="26"/>
              </w:rPr>
            </w:pPr>
            <w:r w:rsidRPr="008608EC">
              <w:rPr>
                <w:sz w:val="26"/>
                <w:szCs w:val="26"/>
              </w:rPr>
              <w:t>1</w:t>
            </w:r>
          </w:p>
        </w:tc>
      </w:tr>
      <w:tr w:rsidR="0099010C" w:rsidRPr="008608EC">
        <w:trPr>
          <w:cantSplit/>
        </w:trPr>
        <w:tc>
          <w:tcPr>
            <w:tcW w:w="710" w:type="dxa"/>
            <w:tcBorders>
              <w:top w:val="nil"/>
            </w:tcBorders>
          </w:tcPr>
          <w:p w:rsidR="0099010C" w:rsidRPr="008608EC" w:rsidRDefault="0099010C" w:rsidP="0099010C">
            <w:pPr>
              <w:rPr>
                <w:sz w:val="26"/>
                <w:szCs w:val="26"/>
              </w:rPr>
            </w:pPr>
            <w:r w:rsidRPr="008608EC">
              <w:rPr>
                <w:sz w:val="26"/>
                <w:szCs w:val="26"/>
              </w:rPr>
              <w:t>13</w:t>
            </w:r>
          </w:p>
        </w:tc>
        <w:tc>
          <w:tcPr>
            <w:tcW w:w="6490" w:type="dxa"/>
            <w:tcBorders>
              <w:top w:val="nil"/>
            </w:tcBorders>
          </w:tcPr>
          <w:p w:rsidR="0099010C" w:rsidRPr="008608EC" w:rsidRDefault="0099010C" w:rsidP="0099010C">
            <w:pPr>
              <w:rPr>
                <w:sz w:val="26"/>
                <w:szCs w:val="26"/>
              </w:rPr>
            </w:pPr>
            <w:r w:rsidRPr="008608EC">
              <w:rPr>
                <w:sz w:val="26"/>
                <w:szCs w:val="26"/>
              </w:rPr>
              <w:t>Электронные библиотеки. Работа с каталогами библиотек.</w:t>
            </w:r>
          </w:p>
        </w:tc>
        <w:tc>
          <w:tcPr>
            <w:tcW w:w="720" w:type="dxa"/>
            <w:tcBorders>
              <w:top w:val="nil"/>
            </w:tcBorders>
          </w:tcPr>
          <w:p w:rsidR="0099010C" w:rsidRPr="008608EC" w:rsidRDefault="0099010C" w:rsidP="0099010C">
            <w:pPr>
              <w:rPr>
                <w:sz w:val="26"/>
                <w:szCs w:val="26"/>
              </w:rPr>
            </w:pPr>
            <w:r w:rsidRPr="008608EC">
              <w:rPr>
                <w:sz w:val="26"/>
                <w:szCs w:val="26"/>
              </w:rPr>
              <w:t>2</w:t>
            </w:r>
          </w:p>
        </w:tc>
        <w:tc>
          <w:tcPr>
            <w:tcW w:w="868" w:type="dxa"/>
            <w:tcBorders>
              <w:top w:val="nil"/>
            </w:tcBorders>
          </w:tcPr>
          <w:p w:rsidR="0099010C" w:rsidRPr="008608EC" w:rsidRDefault="0099010C" w:rsidP="0099010C">
            <w:pPr>
              <w:rPr>
                <w:sz w:val="26"/>
                <w:szCs w:val="26"/>
              </w:rPr>
            </w:pPr>
          </w:p>
        </w:tc>
        <w:tc>
          <w:tcPr>
            <w:tcW w:w="752" w:type="dxa"/>
            <w:tcBorders>
              <w:top w:val="nil"/>
            </w:tcBorders>
          </w:tcPr>
          <w:p w:rsidR="0099010C" w:rsidRPr="008608EC" w:rsidRDefault="0099010C" w:rsidP="0099010C">
            <w:pPr>
              <w:rPr>
                <w:sz w:val="26"/>
                <w:szCs w:val="26"/>
              </w:rPr>
            </w:pPr>
            <w:r w:rsidRPr="008608EC">
              <w:rPr>
                <w:sz w:val="26"/>
                <w:szCs w:val="26"/>
              </w:rPr>
              <w:t>2</w:t>
            </w:r>
          </w:p>
        </w:tc>
      </w:tr>
      <w:tr w:rsidR="0099010C" w:rsidRPr="008608EC">
        <w:trPr>
          <w:cantSplit/>
        </w:trPr>
        <w:tc>
          <w:tcPr>
            <w:tcW w:w="710" w:type="dxa"/>
            <w:tcBorders>
              <w:bottom w:val="nil"/>
            </w:tcBorders>
          </w:tcPr>
          <w:p w:rsidR="0099010C" w:rsidRPr="008608EC" w:rsidRDefault="0099010C" w:rsidP="0099010C">
            <w:pPr>
              <w:rPr>
                <w:sz w:val="26"/>
                <w:szCs w:val="26"/>
              </w:rPr>
            </w:pPr>
            <w:r w:rsidRPr="008608EC">
              <w:rPr>
                <w:sz w:val="26"/>
                <w:szCs w:val="26"/>
              </w:rPr>
              <w:t>14.</w:t>
            </w:r>
          </w:p>
        </w:tc>
        <w:tc>
          <w:tcPr>
            <w:tcW w:w="6490" w:type="dxa"/>
            <w:tcBorders>
              <w:bottom w:val="nil"/>
            </w:tcBorders>
          </w:tcPr>
          <w:p w:rsidR="0099010C" w:rsidRPr="008608EC" w:rsidRDefault="0099010C" w:rsidP="0099010C">
            <w:pPr>
              <w:rPr>
                <w:sz w:val="26"/>
                <w:szCs w:val="26"/>
              </w:rPr>
            </w:pPr>
            <w:r w:rsidRPr="008608EC">
              <w:rPr>
                <w:sz w:val="26"/>
                <w:szCs w:val="26"/>
              </w:rPr>
              <w:t xml:space="preserve">Виртуальные библиотеки. Исторические библиотеки в Интернет. </w:t>
            </w:r>
            <w:proofErr w:type="spellStart"/>
            <w:r w:rsidRPr="008608EC">
              <w:rPr>
                <w:sz w:val="26"/>
                <w:szCs w:val="26"/>
              </w:rPr>
              <w:t>Интернет-порталы</w:t>
            </w:r>
            <w:proofErr w:type="spellEnd"/>
            <w:r w:rsidRPr="008608EC">
              <w:rPr>
                <w:sz w:val="26"/>
                <w:szCs w:val="26"/>
              </w:rPr>
              <w:t>.</w:t>
            </w:r>
          </w:p>
        </w:tc>
        <w:tc>
          <w:tcPr>
            <w:tcW w:w="720" w:type="dxa"/>
            <w:tcBorders>
              <w:bottom w:val="nil"/>
            </w:tcBorders>
          </w:tcPr>
          <w:p w:rsidR="0099010C" w:rsidRPr="008608EC" w:rsidRDefault="0099010C" w:rsidP="0099010C">
            <w:pPr>
              <w:rPr>
                <w:sz w:val="26"/>
                <w:szCs w:val="26"/>
              </w:rPr>
            </w:pPr>
            <w:r w:rsidRPr="008608EC">
              <w:rPr>
                <w:sz w:val="26"/>
                <w:szCs w:val="26"/>
              </w:rPr>
              <w:t>2</w:t>
            </w:r>
          </w:p>
        </w:tc>
        <w:tc>
          <w:tcPr>
            <w:tcW w:w="868" w:type="dxa"/>
            <w:tcBorders>
              <w:bottom w:val="nil"/>
            </w:tcBorders>
          </w:tcPr>
          <w:p w:rsidR="0099010C" w:rsidRPr="008608EC" w:rsidRDefault="0099010C" w:rsidP="0099010C">
            <w:pPr>
              <w:rPr>
                <w:sz w:val="26"/>
                <w:szCs w:val="26"/>
              </w:rPr>
            </w:pPr>
          </w:p>
        </w:tc>
        <w:tc>
          <w:tcPr>
            <w:tcW w:w="752" w:type="dxa"/>
            <w:tcBorders>
              <w:bottom w:val="nil"/>
            </w:tcBorders>
          </w:tcPr>
          <w:p w:rsidR="0099010C" w:rsidRPr="008608EC" w:rsidRDefault="0099010C" w:rsidP="0099010C">
            <w:pPr>
              <w:rPr>
                <w:sz w:val="26"/>
                <w:szCs w:val="26"/>
              </w:rPr>
            </w:pPr>
            <w:r w:rsidRPr="008608EC">
              <w:rPr>
                <w:sz w:val="26"/>
                <w:szCs w:val="26"/>
              </w:rPr>
              <w:t>2</w:t>
            </w:r>
          </w:p>
        </w:tc>
      </w:tr>
      <w:tr w:rsidR="0099010C" w:rsidRPr="008608EC">
        <w:trPr>
          <w:cantSplit/>
        </w:trPr>
        <w:tc>
          <w:tcPr>
            <w:tcW w:w="710" w:type="dxa"/>
            <w:tcBorders>
              <w:bottom w:val="double" w:sz="4" w:space="0" w:color="auto"/>
            </w:tcBorders>
          </w:tcPr>
          <w:p w:rsidR="0099010C" w:rsidRPr="008608EC" w:rsidRDefault="0099010C" w:rsidP="0099010C">
            <w:pPr>
              <w:rPr>
                <w:sz w:val="26"/>
                <w:szCs w:val="26"/>
              </w:rPr>
            </w:pPr>
            <w:r w:rsidRPr="008608EC">
              <w:rPr>
                <w:sz w:val="26"/>
                <w:szCs w:val="26"/>
              </w:rPr>
              <w:t>15.</w:t>
            </w:r>
          </w:p>
        </w:tc>
        <w:tc>
          <w:tcPr>
            <w:tcW w:w="6490" w:type="dxa"/>
            <w:tcBorders>
              <w:bottom w:val="double" w:sz="4" w:space="0" w:color="auto"/>
            </w:tcBorders>
          </w:tcPr>
          <w:p w:rsidR="0099010C" w:rsidRPr="008608EC" w:rsidRDefault="0099010C" w:rsidP="0099010C">
            <w:pPr>
              <w:rPr>
                <w:sz w:val="26"/>
                <w:szCs w:val="26"/>
              </w:rPr>
            </w:pPr>
            <w:r w:rsidRPr="008608EC">
              <w:rPr>
                <w:sz w:val="26"/>
                <w:szCs w:val="26"/>
              </w:rPr>
              <w:t>Сетевые периодические издания: журналы и газеты.</w:t>
            </w:r>
          </w:p>
        </w:tc>
        <w:tc>
          <w:tcPr>
            <w:tcW w:w="720" w:type="dxa"/>
            <w:tcBorders>
              <w:bottom w:val="double" w:sz="4" w:space="0" w:color="auto"/>
            </w:tcBorders>
          </w:tcPr>
          <w:p w:rsidR="0099010C" w:rsidRPr="008608EC" w:rsidRDefault="0099010C" w:rsidP="0099010C">
            <w:pPr>
              <w:rPr>
                <w:sz w:val="26"/>
                <w:szCs w:val="26"/>
              </w:rPr>
            </w:pPr>
            <w:r w:rsidRPr="008608EC">
              <w:rPr>
                <w:sz w:val="26"/>
                <w:szCs w:val="26"/>
              </w:rPr>
              <w:t>2</w:t>
            </w:r>
          </w:p>
        </w:tc>
        <w:tc>
          <w:tcPr>
            <w:tcW w:w="868" w:type="dxa"/>
            <w:tcBorders>
              <w:bottom w:val="double" w:sz="4" w:space="0" w:color="auto"/>
            </w:tcBorders>
          </w:tcPr>
          <w:p w:rsidR="0099010C" w:rsidRPr="008608EC" w:rsidRDefault="0099010C" w:rsidP="0099010C">
            <w:pPr>
              <w:rPr>
                <w:sz w:val="26"/>
                <w:szCs w:val="26"/>
              </w:rPr>
            </w:pPr>
          </w:p>
        </w:tc>
        <w:tc>
          <w:tcPr>
            <w:tcW w:w="752" w:type="dxa"/>
            <w:tcBorders>
              <w:bottom w:val="double" w:sz="4" w:space="0" w:color="auto"/>
            </w:tcBorders>
          </w:tcPr>
          <w:p w:rsidR="0099010C" w:rsidRPr="008608EC" w:rsidRDefault="0099010C" w:rsidP="0099010C">
            <w:pPr>
              <w:rPr>
                <w:sz w:val="26"/>
                <w:szCs w:val="26"/>
              </w:rPr>
            </w:pPr>
            <w:r w:rsidRPr="008608EC">
              <w:rPr>
                <w:sz w:val="26"/>
                <w:szCs w:val="26"/>
              </w:rPr>
              <w:t>2</w:t>
            </w:r>
          </w:p>
        </w:tc>
      </w:tr>
      <w:tr w:rsidR="0099010C" w:rsidRPr="008608EC">
        <w:trPr>
          <w:cantSplit/>
        </w:trPr>
        <w:tc>
          <w:tcPr>
            <w:tcW w:w="710" w:type="dxa"/>
            <w:tcBorders>
              <w:top w:val="nil"/>
            </w:tcBorders>
          </w:tcPr>
          <w:p w:rsidR="0099010C" w:rsidRPr="008608EC" w:rsidRDefault="0099010C" w:rsidP="0099010C">
            <w:pPr>
              <w:rPr>
                <w:sz w:val="26"/>
                <w:szCs w:val="26"/>
              </w:rPr>
            </w:pPr>
            <w:r w:rsidRPr="008608EC">
              <w:rPr>
                <w:sz w:val="26"/>
                <w:szCs w:val="26"/>
              </w:rPr>
              <w:t>16.</w:t>
            </w:r>
          </w:p>
        </w:tc>
        <w:tc>
          <w:tcPr>
            <w:tcW w:w="6490" w:type="dxa"/>
            <w:tcBorders>
              <w:top w:val="nil"/>
            </w:tcBorders>
          </w:tcPr>
          <w:p w:rsidR="0099010C" w:rsidRPr="008608EC" w:rsidRDefault="0099010C" w:rsidP="0099010C">
            <w:pPr>
              <w:rPr>
                <w:sz w:val="26"/>
                <w:szCs w:val="26"/>
              </w:rPr>
            </w:pPr>
            <w:r w:rsidRPr="008608EC">
              <w:rPr>
                <w:sz w:val="26"/>
                <w:szCs w:val="26"/>
              </w:rPr>
              <w:t>Исторические источники в Интернет</w:t>
            </w:r>
          </w:p>
        </w:tc>
        <w:tc>
          <w:tcPr>
            <w:tcW w:w="720" w:type="dxa"/>
            <w:tcBorders>
              <w:top w:val="nil"/>
            </w:tcBorders>
          </w:tcPr>
          <w:p w:rsidR="0099010C" w:rsidRPr="008608EC" w:rsidRDefault="0099010C" w:rsidP="0099010C">
            <w:pPr>
              <w:rPr>
                <w:sz w:val="26"/>
                <w:szCs w:val="26"/>
              </w:rPr>
            </w:pPr>
            <w:r w:rsidRPr="008608EC">
              <w:rPr>
                <w:sz w:val="26"/>
                <w:szCs w:val="26"/>
              </w:rPr>
              <w:t>1</w:t>
            </w:r>
          </w:p>
        </w:tc>
        <w:tc>
          <w:tcPr>
            <w:tcW w:w="868" w:type="dxa"/>
            <w:tcBorders>
              <w:top w:val="nil"/>
            </w:tcBorders>
          </w:tcPr>
          <w:p w:rsidR="0099010C" w:rsidRPr="008608EC" w:rsidRDefault="0099010C" w:rsidP="0099010C">
            <w:pPr>
              <w:rPr>
                <w:sz w:val="26"/>
                <w:szCs w:val="26"/>
              </w:rPr>
            </w:pPr>
            <w:r w:rsidRPr="008608EC">
              <w:rPr>
                <w:sz w:val="26"/>
                <w:szCs w:val="26"/>
              </w:rPr>
              <w:t>1</w:t>
            </w:r>
          </w:p>
        </w:tc>
        <w:tc>
          <w:tcPr>
            <w:tcW w:w="752" w:type="dxa"/>
            <w:tcBorders>
              <w:top w:val="nil"/>
            </w:tcBorders>
          </w:tcPr>
          <w:p w:rsidR="0099010C" w:rsidRPr="008608EC" w:rsidRDefault="0099010C" w:rsidP="0099010C">
            <w:pPr>
              <w:rPr>
                <w:sz w:val="26"/>
                <w:szCs w:val="26"/>
              </w:rPr>
            </w:pPr>
          </w:p>
        </w:tc>
      </w:tr>
      <w:tr w:rsidR="0099010C" w:rsidRPr="008608EC">
        <w:trPr>
          <w:cantSplit/>
        </w:trPr>
        <w:tc>
          <w:tcPr>
            <w:tcW w:w="710" w:type="dxa"/>
            <w:tcBorders>
              <w:bottom w:val="nil"/>
            </w:tcBorders>
          </w:tcPr>
          <w:p w:rsidR="0099010C" w:rsidRPr="008608EC" w:rsidRDefault="0099010C" w:rsidP="0099010C">
            <w:pPr>
              <w:rPr>
                <w:sz w:val="26"/>
                <w:szCs w:val="26"/>
              </w:rPr>
            </w:pPr>
            <w:r w:rsidRPr="008608EC">
              <w:rPr>
                <w:sz w:val="26"/>
                <w:szCs w:val="26"/>
              </w:rPr>
              <w:t>17.</w:t>
            </w:r>
          </w:p>
        </w:tc>
        <w:tc>
          <w:tcPr>
            <w:tcW w:w="6490" w:type="dxa"/>
            <w:tcBorders>
              <w:bottom w:val="nil"/>
            </w:tcBorders>
          </w:tcPr>
          <w:p w:rsidR="0099010C" w:rsidRPr="008608EC" w:rsidRDefault="0099010C" w:rsidP="0099010C">
            <w:pPr>
              <w:tabs>
                <w:tab w:val="left" w:pos="2957"/>
              </w:tabs>
              <w:rPr>
                <w:sz w:val="26"/>
                <w:szCs w:val="26"/>
              </w:rPr>
            </w:pPr>
            <w:r w:rsidRPr="008608EC">
              <w:rPr>
                <w:sz w:val="26"/>
                <w:szCs w:val="26"/>
              </w:rPr>
              <w:t>Электронные каталоги архивов. Сайт «Архивы России»</w:t>
            </w:r>
            <w:r w:rsidRPr="008608EC">
              <w:rPr>
                <w:sz w:val="26"/>
                <w:szCs w:val="26"/>
              </w:rPr>
              <w:tab/>
            </w:r>
          </w:p>
        </w:tc>
        <w:tc>
          <w:tcPr>
            <w:tcW w:w="720" w:type="dxa"/>
            <w:tcBorders>
              <w:bottom w:val="nil"/>
            </w:tcBorders>
          </w:tcPr>
          <w:p w:rsidR="0099010C" w:rsidRPr="008608EC" w:rsidRDefault="0099010C" w:rsidP="0099010C">
            <w:pPr>
              <w:rPr>
                <w:sz w:val="26"/>
                <w:szCs w:val="26"/>
              </w:rPr>
            </w:pPr>
            <w:r w:rsidRPr="008608EC">
              <w:rPr>
                <w:sz w:val="26"/>
                <w:szCs w:val="26"/>
              </w:rPr>
              <w:t>1</w:t>
            </w:r>
          </w:p>
        </w:tc>
        <w:tc>
          <w:tcPr>
            <w:tcW w:w="868" w:type="dxa"/>
            <w:tcBorders>
              <w:bottom w:val="nil"/>
            </w:tcBorders>
          </w:tcPr>
          <w:p w:rsidR="0099010C" w:rsidRPr="008608EC" w:rsidRDefault="0099010C" w:rsidP="0099010C">
            <w:pPr>
              <w:rPr>
                <w:sz w:val="26"/>
                <w:szCs w:val="26"/>
              </w:rPr>
            </w:pPr>
          </w:p>
        </w:tc>
        <w:tc>
          <w:tcPr>
            <w:tcW w:w="752" w:type="dxa"/>
            <w:tcBorders>
              <w:bottom w:val="nil"/>
            </w:tcBorders>
          </w:tcPr>
          <w:p w:rsidR="0099010C" w:rsidRPr="008608EC" w:rsidRDefault="0099010C" w:rsidP="0099010C">
            <w:pPr>
              <w:rPr>
                <w:sz w:val="26"/>
                <w:szCs w:val="26"/>
              </w:rPr>
            </w:pPr>
            <w:r w:rsidRPr="008608EC">
              <w:rPr>
                <w:sz w:val="26"/>
                <w:szCs w:val="26"/>
              </w:rPr>
              <w:t>1</w:t>
            </w:r>
          </w:p>
        </w:tc>
      </w:tr>
      <w:tr w:rsidR="0099010C" w:rsidRPr="008608EC">
        <w:trPr>
          <w:cantSplit/>
        </w:trPr>
        <w:tc>
          <w:tcPr>
            <w:tcW w:w="710" w:type="dxa"/>
            <w:tcBorders>
              <w:bottom w:val="nil"/>
            </w:tcBorders>
          </w:tcPr>
          <w:p w:rsidR="0099010C" w:rsidRPr="008608EC" w:rsidRDefault="0099010C" w:rsidP="0099010C">
            <w:pPr>
              <w:rPr>
                <w:sz w:val="26"/>
                <w:szCs w:val="26"/>
              </w:rPr>
            </w:pPr>
            <w:r w:rsidRPr="008608EC">
              <w:rPr>
                <w:sz w:val="26"/>
                <w:szCs w:val="26"/>
              </w:rPr>
              <w:t>18.</w:t>
            </w:r>
          </w:p>
        </w:tc>
        <w:tc>
          <w:tcPr>
            <w:tcW w:w="6490" w:type="dxa"/>
            <w:tcBorders>
              <w:bottom w:val="nil"/>
            </w:tcBorders>
          </w:tcPr>
          <w:p w:rsidR="0099010C" w:rsidRPr="008608EC" w:rsidRDefault="0099010C" w:rsidP="0099010C">
            <w:pPr>
              <w:tabs>
                <w:tab w:val="left" w:pos="2957"/>
              </w:tabs>
              <w:rPr>
                <w:sz w:val="26"/>
                <w:szCs w:val="26"/>
              </w:rPr>
            </w:pPr>
            <w:r w:rsidRPr="008608EC">
              <w:rPr>
                <w:sz w:val="26"/>
                <w:szCs w:val="26"/>
              </w:rPr>
              <w:t>Письменные источники в Интернет</w:t>
            </w:r>
          </w:p>
        </w:tc>
        <w:tc>
          <w:tcPr>
            <w:tcW w:w="720" w:type="dxa"/>
            <w:tcBorders>
              <w:bottom w:val="nil"/>
            </w:tcBorders>
          </w:tcPr>
          <w:p w:rsidR="0099010C" w:rsidRPr="008608EC" w:rsidRDefault="0099010C" w:rsidP="0099010C">
            <w:pPr>
              <w:rPr>
                <w:sz w:val="26"/>
                <w:szCs w:val="26"/>
              </w:rPr>
            </w:pPr>
            <w:r w:rsidRPr="008608EC">
              <w:rPr>
                <w:sz w:val="26"/>
                <w:szCs w:val="26"/>
              </w:rPr>
              <w:t>2</w:t>
            </w:r>
          </w:p>
        </w:tc>
        <w:tc>
          <w:tcPr>
            <w:tcW w:w="868" w:type="dxa"/>
            <w:tcBorders>
              <w:bottom w:val="nil"/>
            </w:tcBorders>
          </w:tcPr>
          <w:p w:rsidR="0099010C" w:rsidRPr="008608EC" w:rsidRDefault="0099010C" w:rsidP="0099010C">
            <w:pPr>
              <w:rPr>
                <w:sz w:val="26"/>
                <w:szCs w:val="26"/>
              </w:rPr>
            </w:pPr>
            <w:r w:rsidRPr="008608EC">
              <w:rPr>
                <w:sz w:val="26"/>
                <w:szCs w:val="26"/>
              </w:rPr>
              <w:t>1</w:t>
            </w:r>
          </w:p>
        </w:tc>
        <w:tc>
          <w:tcPr>
            <w:tcW w:w="752" w:type="dxa"/>
            <w:tcBorders>
              <w:bottom w:val="nil"/>
            </w:tcBorders>
          </w:tcPr>
          <w:p w:rsidR="0099010C" w:rsidRPr="008608EC" w:rsidRDefault="0099010C" w:rsidP="0099010C">
            <w:pPr>
              <w:rPr>
                <w:sz w:val="26"/>
                <w:szCs w:val="26"/>
              </w:rPr>
            </w:pPr>
            <w:r w:rsidRPr="008608EC">
              <w:rPr>
                <w:sz w:val="26"/>
                <w:szCs w:val="26"/>
              </w:rPr>
              <w:t>1</w:t>
            </w:r>
          </w:p>
        </w:tc>
      </w:tr>
      <w:tr w:rsidR="0099010C" w:rsidRPr="008608EC">
        <w:trPr>
          <w:cantSplit/>
        </w:trPr>
        <w:tc>
          <w:tcPr>
            <w:tcW w:w="710" w:type="dxa"/>
            <w:tcBorders>
              <w:bottom w:val="double" w:sz="4" w:space="0" w:color="auto"/>
            </w:tcBorders>
          </w:tcPr>
          <w:p w:rsidR="0099010C" w:rsidRPr="008608EC" w:rsidRDefault="0099010C" w:rsidP="0099010C">
            <w:pPr>
              <w:rPr>
                <w:sz w:val="26"/>
                <w:szCs w:val="26"/>
              </w:rPr>
            </w:pPr>
            <w:r w:rsidRPr="008608EC">
              <w:rPr>
                <w:sz w:val="26"/>
                <w:szCs w:val="26"/>
              </w:rPr>
              <w:t>19.</w:t>
            </w:r>
          </w:p>
        </w:tc>
        <w:tc>
          <w:tcPr>
            <w:tcW w:w="6490" w:type="dxa"/>
            <w:tcBorders>
              <w:bottom w:val="double" w:sz="4" w:space="0" w:color="auto"/>
            </w:tcBorders>
          </w:tcPr>
          <w:p w:rsidR="0099010C" w:rsidRPr="008608EC" w:rsidRDefault="0099010C" w:rsidP="0099010C">
            <w:pPr>
              <w:rPr>
                <w:iCs/>
                <w:sz w:val="26"/>
                <w:szCs w:val="26"/>
              </w:rPr>
            </w:pPr>
            <w:r w:rsidRPr="008608EC">
              <w:rPr>
                <w:iCs/>
                <w:sz w:val="26"/>
                <w:szCs w:val="26"/>
              </w:rPr>
              <w:t>Изобразительные и вещественные источники в Интернет</w:t>
            </w:r>
          </w:p>
        </w:tc>
        <w:tc>
          <w:tcPr>
            <w:tcW w:w="720" w:type="dxa"/>
            <w:tcBorders>
              <w:bottom w:val="double" w:sz="4" w:space="0" w:color="auto"/>
            </w:tcBorders>
          </w:tcPr>
          <w:p w:rsidR="0099010C" w:rsidRPr="008608EC" w:rsidRDefault="0099010C" w:rsidP="0099010C">
            <w:pPr>
              <w:rPr>
                <w:sz w:val="26"/>
                <w:szCs w:val="26"/>
              </w:rPr>
            </w:pPr>
            <w:r w:rsidRPr="008608EC">
              <w:rPr>
                <w:sz w:val="26"/>
                <w:szCs w:val="26"/>
              </w:rPr>
              <w:t>2</w:t>
            </w:r>
          </w:p>
        </w:tc>
        <w:tc>
          <w:tcPr>
            <w:tcW w:w="868" w:type="dxa"/>
            <w:tcBorders>
              <w:bottom w:val="double" w:sz="4" w:space="0" w:color="auto"/>
            </w:tcBorders>
          </w:tcPr>
          <w:p w:rsidR="0099010C" w:rsidRPr="008608EC" w:rsidRDefault="0099010C" w:rsidP="0099010C">
            <w:pPr>
              <w:rPr>
                <w:sz w:val="26"/>
                <w:szCs w:val="26"/>
              </w:rPr>
            </w:pPr>
            <w:r w:rsidRPr="008608EC">
              <w:rPr>
                <w:sz w:val="26"/>
                <w:szCs w:val="26"/>
              </w:rPr>
              <w:t>1</w:t>
            </w:r>
          </w:p>
        </w:tc>
        <w:tc>
          <w:tcPr>
            <w:tcW w:w="752" w:type="dxa"/>
            <w:tcBorders>
              <w:bottom w:val="double" w:sz="4" w:space="0" w:color="auto"/>
            </w:tcBorders>
          </w:tcPr>
          <w:p w:rsidR="0099010C" w:rsidRPr="008608EC" w:rsidRDefault="0099010C" w:rsidP="0099010C">
            <w:pPr>
              <w:rPr>
                <w:sz w:val="26"/>
                <w:szCs w:val="26"/>
              </w:rPr>
            </w:pPr>
            <w:r w:rsidRPr="008608EC">
              <w:rPr>
                <w:sz w:val="26"/>
                <w:szCs w:val="26"/>
              </w:rPr>
              <w:t>1</w:t>
            </w:r>
          </w:p>
        </w:tc>
      </w:tr>
      <w:tr w:rsidR="0099010C" w:rsidRPr="008608EC">
        <w:trPr>
          <w:cantSplit/>
        </w:trPr>
        <w:tc>
          <w:tcPr>
            <w:tcW w:w="710" w:type="dxa"/>
            <w:tcBorders>
              <w:bottom w:val="double" w:sz="4" w:space="0" w:color="auto"/>
            </w:tcBorders>
          </w:tcPr>
          <w:p w:rsidR="0099010C" w:rsidRPr="008608EC" w:rsidRDefault="0099010C" w:rsidP="0099010C">
            <w:pPr>
              <w:rPr>
                <w:sz w:val="26"/>
                <w:szCs w:val="26"/>
              </w:rPr>
            </w:pPr>
            <w:r w:rsidRPr="008608EC">
              <w:rPr>
                <w:sz w:val="26"/>
                <w:szCs w:val="26"/>
              </w:rPr>
              <w:t>20.</w:t>
            </w:r>
          </w:p>
        </w:tc>
        <w:tc>
          <w:tcPr>
            <w:tcW w:w="6490" w:type="dxa"/>
            <w:tcBorders>
              <w:bottom w:val="double" w:sz="4" w:space="0" w:color="auto"/>
            </w:tcBorders>
          </w:tcPr>
          <w:p w:rsidR="0099010C" w:rsidRPr="008608EC" w:rsidRDefault="0099010C" w:rsidP="0099010C">
            <w:pPr>
              <w:rPr>
                <w:iCs/>
                <w:sz w:val="26"/>
                <w:szCs w:val="26"/>
              </w:rPr>
            </w:pPr>
            <w:r w:rsidRPr="008608EC">
              <w:rPr>
                <w:iCs/>
                <w:sz w:val="26"/>
                <w:szCs w:val="26"/>
              </w:rPr>
              <w:t>Образовательная среда Интернет</w:t>
            </w:r>
          </w:p>
        </w:tc>
        <w:tc>
          <w:tcPr>
            <w:tcW w:w="720" w:type="dxa"/>
            <w:tcBorders>
              <w:bottom w:val="double" w:sz="4" w:space="0" w:color="auto"/>
            </w:tcBorders>
          </w:tcPr>
          <w:p w:rsidR="0099010C" w:rsidRPr="008608EC" w:rsidRDefault="0099010C" w:rsidP="0099010C">
            <w:pPr>
              <w:rPr>
                <w:sz w:val="26"/>
                <w:szCs w:val="26"/>
              </w:rPr>
            </w:pPr>
            <w:r w:rsidRPr="008608EC">
              <w:rPr>
                <w:sz w:val="26"/>
                <w:szCs w:val="26"/>
              </w:rPr>
              <w:t>1</w:t>
            </w:r>
          </w:p>
        </w:tc>
        <w:tc>
          <w:tcPr>
            <w:tcW w:w="868" w:type="dxa"/>
            <w:tcBorders>
              <w:bottom w:val="double" w:sz="4" w:space="0" w:color="auto"/>
            </w:tcBorders>
          </w:tcPr>
          <w:p w:rsidR="0099010C" w:rsidRPr="008608EC" w:rsidRDefault="0099010C" w:rsidP="0099010C">
            <w:pPr>
              <w:rPr>
                <w:sz w:val="26"/>
                <w:szCs w:val="26"/>
              </w:rPr>
            </w:pPr>
            <w:r w:rsidRPr="008608EC">
              <w:rPr>
                <w:sz w:val="26"/>
                <w:szCs w:val="26"/>
              </w:rPr>
              <w:t>1</w:t>
            </w:r>
          </w:p>
        </w:tc>
        <w:tc>
          <w:tcPr>
            <w:tcW w:w="752" w:type="dxa"/>
            <w:tcBorders>
              <w:bottom w:val="double" w:sz="4" w:space="0" w:color="auto"/>
            </w:tcBorders>
          </w:tcPr>
          <w:p w:rsidR="0099010C" w:rsidRPr="008608EC" w:rsidRDefault="0099010C" w:rsidP="0099010C">
            <w:pPr>
              <w:rPr>
                <w:sz w:val="26"/>
                <w:szCs w:val="26"/>
              </w:rPr>
            </w:pPr>
          </w:p>
        </w:tc>
      </w:tr>
      <w:tr w:rsidR="0099010C" w:rsidRPr="008608EC">
        <w:trPr>
          <w:cantSplit/>
        </w:trPr>
        <w:tc>
          <w:tcPr>
            <w:tcW w:w="710" w:type="dxa"/>
            <w:tcBorders>
              <w:bottom w:val="double" w:sz="4" w:space="0" w:color="auto"/>
            </w:tcBorders>
          </w:tcPr>
          <w:p w:rsidR="0099010C" w:rsidRPr="008608EC" w:rsidRDefault="0099010C" w:rsidP="0099010C">
            <w:pPr>
              <w:rPr>
                <w:sz w:val="26"/>
                <w:szCs w:val="26"/>
              </w:rPr>
            </w:pPr>
            <w:r w:rsidRPr="008608EC">
              <w:rPr>
                <w:sz w:val="26"/>
                <w:szCs w:val="26"/>
              </w:rPr>
              <w:t>21.</w:t>
            </w:r>
          </w:p>
        </w:tc>
        <w:tc>
          <w:tcPr>
            <w:tcW w:w="6490" w:type="dxa"/>
            <w:tcBorders>
              <w:bottom w:val="double" w:sz="4" w:space="0" w:color="auto"/>
            </w:tcBorders>
          </w:tcPr>
          <w:p w:rsidR="0099010C" w:rsidRPr="008608EC" w:rsidRDefault="0099010C" w:rsidP="0099010C">
            <w:pPr>
              <w:rPr>
                <w:iCs/>
                <w:sz w:val="26"/>
                <w:szCs w:val="26"/>
              </w:rPr>
            </w:pPr>
            <w:r w:rsidRPr="008608EC">
              <w:rPr>
                <w:sz w:val="26"/>
                <w:szCs w:val="26"/>
              </w:rPr>
              <w:t>Образовательные порталы и сайты по истории.</w:t>
            </w:r>
          </w:p>
        </w:tc>
        <w:tc>
          <w:tcPr>
            <w:tcW w:w="720" w:type="dxa"/>
            <w:tcBorders>
              <w:bottom w:val="double" w:sz="4" w:space="0" w:color="auto"/>
            </w:tcBorders>
          </w:tcPr>
          <w:p w:rsidR="0099010C" w:rsidRPr="008608EC" w:rsidRDefault="0099010C" w:rsidP="0099010C">
            <w:pPr>
              <w:rPr>
                <w:sz w:val="26"/>
                <w:szCs w:val="26"/>
              </w:rPr>
            </w:pPr>
            <w:r w:rsidRPr="008608EC">
              <w:rPr>
                <w:sz w:val="26"/>
                <w:szCs w:val="26"/>
              </w:rPr>
              <w:t>2</w:t>
            </w:r>
          </w:p>
        </w:tc>
        <w:tc>
          <w:tcPr>
            <w:tcW w:w="868" w:type="dxa"/>
            <w:tcBorders>
              <w:bottom w:val="double" w:sz="4" w:space="0" w:color="auto"/>
            </w:tcBorders>
          </w:tcPr>
          <w:p w:rsidR="0099010C" w:rsidRPr="008608EC" w:rsidRDefault="0099010C" w:rsidP="0099010C">
            <w:pPr>
              <w:rPr>
                <w:sz w:val="26"/>
                <w:szCs w:val="26"/>
              </w:rPr>
            </w:pPr>
            <w:r w:rsidRPr="008608EC">
              <w:rPr>
                <w:sz w:val="26"/>
                <w:szCs w:val="26"/>
              </w:rPr>
              <w:t>1</w:t>
            </w:r>
          </w:p>
        </w:tc>
        <w:tc>
          <w:tcPr>
            <w:tcW w:w="752" w:type="dxa"/>
            <w:tcBorders>
              <w:bottom w:val="double" w:sz="4" w:space="0" w:color="auto"/>
            </w:tcBorders>
          </w:tcPr>
          <w:p w:rsidR="0099010C" w:rsidRPr="008608EC" w:rsidRDefault="0099010C" w:rsidP="0099010C">
            <w:pPr>
              <w:rPr>
                <w:sz w:val="26"/>
                <w:szCs w:val="26"/>
              </w:rPr>
            </w:pPr>
            <w:r w:rsidRPr="008608EC">
              <w:rPr>
                <w:sz w:val="26"/>
                <w:szCs w:val="26"/>
              </w:rPr>
              <w:t>1</w:t>
            </w:r>
          </w:p>
        </w:tc>
      </w:tr>
      <w:tr w:rsidR="0099010C" w:rsidRPr="008608EC">
        <w:trPr>
          <w:cantSplit/>
        </w:trPr>
        <w:tc>
          <w:tcPr>
            <w:tcW w:w="710" w:type="dxa"/>
            <w:tcBorders>
              <w:bottom w:val="double" w:sz="4" w:space="0" w:color="auto"/>
            </w:tcBorders>
          </w:tcPr>
          <w:p w:rsidR="0099010C" w:rsidRPr="008608EC" w:rsidRDefault="0099010C" w:rsidP="0099010C">
            <w:pPr>
              <w:rPr>
                <w:sz w:val="26"/>
                <w:szCs w:val="26"/>
              </w:rPr>
            </w:pPr>
            <w:r w:rsidRPr="008608EC">
              <w:rPr>
                <w:sz w:val="26"/>
                <w:szCs w:val="26"/>
              </w:rPr>
              <w:t>22.</w:t>
            </w:r>
          </w:p>
        </w:tc>
        <w:tc>
          <w:tcPr>
            <w:tcW w:w="6490" w:type="dxa"/>
            <w:tcBorders>
              <w:bottom w:val="double" w:sz="4" w:space="0" w:color="auto"/>
            </w:tcBorders>
          </w:tcPr>
          <w:p w:rsidR="0099010C" w:rsidRPr="008608EC" w:rsidRDefault="0099010C" w:rsidP="0099010C">
            <w:pPr>
              <w:rPr>
                <w:iCs/>
                <w:sz w:val="26"/>
                <w:szCs w:val="26"/>
              </w:rPr>
            </w:pPr>
            <w:r w:rsidRPr="008608EC">
              <w:rPr>
                <w:iCs/>
                <w:sz w:val="26"/>
                <w:szCs w:val="26"/>
              </w:rPr>
              <w:t>Дистанционное образование в Интернет</w:t>
            </w:r>
          </w:p>
        </w:tc>
        <w:tc>
          <w:tcPr>
            <w:tcW w:w="720" w:type="dxa"/>
            <w:tcBorders>
              <w:bottom w:val="double" w:sz="4" w:space="0" w:color="auto"/>
            </w:tcBorders>
          </w:tcPr>
          <w:p w:rsidR="0099010C" w:rsidRPr="008608EC" w:rsidRDefault="0099010C" w:rsidP="0099010C">
            <w:pPr>
              <w:rPr>
                <w:sz w:val="26"/>
                <w:szCs w:val="26"/>
              </w:rPr>
            </w:pPr>
            <w:r w:rsidRPr="008608EC">
              <w:rPr>
                <w:sz w:val="26"/>
                <w:szCs w:val="26"/>
              </w:rPr>
              <w:t>1</w:t>
            </w:r>
          </w:p>
        </w:tc>
        <w:tc>
          <w:tcPr>
            <w:tcW w:w="868" w:type="dxa"/>
            <w:tcBorders>
              <w:bottom w:val="double" w:sz="4" w:space="0" w:color="auto"/>
            </w:tcBorders>
          </w:tcPr>
          <w:p w:rsidR="0099010C" w:rsidRPr="008608EC" w:rsidRDefault="0099010C" w:rsidP="0099010C">
            <w:pPr>
              <w:rPr>
                <w:sz w:val="26"/>
                <w:szCs w:val="26"/>
              </w:rPr>
            </w:pPr>
          </w:p>
        </w:tc>
        <w:tc>
          <w:tcPr>
            <w:tcW w:w="752" w:type="dxa"/>
            <w:tcBorders>
              <w:bottom w:val="double" w:sz="4" w:space="0" w:color="auto"/>
            </w:tcBorders>
          </w:tcPr>
          <w:p w:rsidR="0099010C" w:rsidRPr="008608EC" w:rsidRDefault="0099010C" w:rsidP="0099010C">
            <w:pPr>
              <w:rPr>
                <w:sz w:val="26"/>
                <w:szCs w:val="26"/>
              </w:rPr>
            </w:pPr>
            <w:r w:rsidRPr="008608EC">
              <w:rPr>
                <w:sz w:val="26"/>
                <w:szCs w:val="26"/>
              </w:rPr>
              <w:t>1</w:t>
            </w:r>
          </w:p>
        </w:tc>
      </w:tr>
      <w:tr w:rsidR="0099010C" w:rsidRPr="008608EC">
        <w:trPr>
          <w:cantSplit/>
        </w:trPr>
        <w:tc>
          <w:tcPr>
            <w:tcW w:w="710" w:type="dxa"/>
            <w:tcBorders>
              <w:bottom w:val="double" w:sz="4" w:space="0" w:color="auto"/>
            </w:tcBorders>
          </w:tcPr>
          <w:p w:rsidR="0099010C" w:rsidRPr="008608EC" w:rsidRDefault="0099010C" w:rsidP="0099010C">
            <w:pPr>
              <w:rPr>
                <w:sz w:val="26"/>
                <w:szCs w:val="26"/>
              </w:rPr>
            </w:pPr>
            <w:r w:rsidRPr="008608EC">
              <w:rPr>
                <w:sz w:val="26"/>
                <w:szCs w:val="26"/>
              </w:rPr>
              <w:t>23.</w:t>
            </w:r>
          </w:p>
        </w:tc>
        <w:tc>
          <w:tcPr>
            <w:tcW w:w="6490" w:type="dxa"/>
            <w:tcBorders>
              <w:bottom w:val="double" w:sz="4" w:space="0" w:color="auto"/>
            </w:tcBorders>
          </w:tcPr>
          <w:p w:rsidR="0099010C" w:rsidRPr="008608EC" w:rsidRDefault="0099010C" w:rsidP="0099010C">
            <w:pPr>
              <w:rPr>
                <w:iCs/>
                <w:sz w:val="26"/>
                <w:szCs w:val="26"/>
              </w:rPr>
            </w:pPr>
            <w:r w:rsidRPr="008608EC">
              <w:rPr>
                <w:iCs/>
                <w:sz w:val="26"/>
                <w:szCs w:val="26"/>
              </w:rPr>
              <w:t>Перспективы развития глобальной информационной сети</w:t>
            </w:r>
          </w:p>
        </w:tc>
        <w:tc>
          <w:tcPr>
            <w:tcW w:w="720" w:type="dxa"/>
            <w:tcBorders>
              <w:bottom w:val="double" w:sz="4" w:space="0" w:color="auto"/>
            </w:tcBorders>
          </w:tcPr>
          <w:p w:rsidR="0099010C" w:rsidRPr="008608EC" w:rsidRDefault="0099010C" w:rsidP="0099010C">
            <w:pPr>
              <w:rPr>
                <w:sz w:val="26"/>
                <w:szCs w:val="26"/>
              </w:rPr>
            </w:pPr>
            <w:r w:rsidRPr="008608EC">
              <w:rPr>
                <w:sz w:val="26"/>
                <w:szCs w:val="26"/>
              </w:rPr>
              <w:t>1</w:t>
            </w:r>
          </w:p>
        </w:tc>
        <w:tc>
          <w:tcPr>
            <w:tcW w:w="868" w:type="dxa"/>
            <w:tcBorders>
              <w:bottom w:val="double" w:sz="4" w:space="0" w:color="auto"/>
            </w:tcBorders>
          </w:tcPr>
          <w:p w:rsidR="0099010C" w:rsidRPr="008608EC" w:rsidRDefault="0099010C" w:rsidP="0099010C">
            <w:pPr>
              <w:rPr>
                <w:sz w:val="26"/>
                <w:szCs w:val="26"/>
              </w:rPr>
            </w:pPr>
            <w:r w:rsidRPr="008608EC">
              <w:rPr>
                <w:sz w:val="26"/>
                <w:szCs w:val="26"/>
              </w:rPr>
              <w:t>1</w:t>
            </w:r>
          </w:p>
        </w:tc>
        <w:tc>
          <w:tcPr>
            <w:tcW w:w="752" w:type="dxa"/>
            <w:tcBorders>
              <w:bottom w:val="double" w:sz="4" w:space="0" w:color="auto"/>
            </w:tcBorders>
          </w:tcPr>
          <w:p w:rsidR="0099010C" w:rsidRPr="008608EC" w:rsidRDefault="0099010C" w:rsidP="0099010C">
            <w:pPr>
              <w:rPr>
                <w:sz w:val="26"/>
                <w:szCs w:val="26"/>
              </w:rPr>
            </w:pPr>
          </w:p>
        </w:tc>
      </w:tr>
      <w:tr w:rsidR="0099010C" w:rsidRPr="008608EC">
        <w:trPr>
          <w:cantSplit/>
        </w:trPr>
        <w:tc>
          <w:tcPr>
            <w:tcW w:w="7200" w:type="dxa"/>
            <w:gridSpan w:val="2"/>
            <w:tcBorders>
              <w:top w:val="nil"/>
              <w:bottom w:val="double" w:sz="4" w:space="0" w:color="auto"/>
            </w:tcBorders>
          </w:tcPr>
          <w:p w:rsidR="0099010C" w:rsidRPr="008608EC" w:rsidRDefault="0099010C" w:rsidP="0099010C">
            <w:pPr>
              <w:rPr>
                <w:sz w:val="26"/>
                <w:szCs w:val="26"/>
              </w:rPr>
            </w:pPr>
            <w:r w:rsidRPr="008608EC">
              <w:rPr>
                <w:sz w:val="26"/>
                <w:szCs w:val="26"/>
              </w:rPr>
              <w:t>ВСЕГО:</w:t>
            </w:r>
          </w:p>
        </w:tc>
        <w:tc>
          <w:tcPr>
            <w:tcW w:w="720" w:type="dxa"/>
            <w:tcBorders>
              <w:top w:val="nil"/>
              <w:bottom w:val="double" w:sz="4" w:space="0" w:color="auto"/>
            </w:tcBorders>
          </w:tcPr>
          <w:p w:rsidR="0099010C" w:rsidRPr="008608EC" w:rsidRDefault="0099010C" w:rsidP="0099010C">
            <w:pPr>
              <w:rPr>
                <w:sz w:val="26"/>
                <w:szCs w:val="26"/>
              </w:rPr>
            </w:pPr>
            <w:r w:rsidRPr="008608EC">
              <w:rPr>
                <w:sz w:val="26"/>
                <w:szCs w:val="26"/>
              </w:rPr>
              <w:t>34</w:t>
            </w:r>
          </w:p>
        </w:tc>
        <w:tc>
          <w:tcPr>
            <w:tcW w:w="868" w:type="dxa"/>
            <w:tcBorders>
              <w:top w:val="nil"/>
              <w:bottom w:val="double" w:sz="4" w:space="0" w:color="auto"/>
            </w:tcBorders>
          </w:tcPr>
          <w:p w:rsidR="0099010C" w:rsidRPr="008608EC" w:rsidRDefault="0099010C" w:rsidP="0099010C">
            <w:pPr>
              <w:rPr>
                <w:sz w:val="26"/>
                <w:szCs w:val="26"/>
              </w:rPr>
            </w:pPr>
            <w:r w:rsidRPr="008608EC">
              <w:rPr>
                <w:sz w:val="26"/>
                <w:szCs w:val="26"/>
              </w:rPr>
              <w:t>1</w:t>
            </w:r>
            <w:r w:rsidR="00B63D1F">
              <w:rPr>
                <w:sz w:val="26"/>
                <w:szCs w:val="26"/>
              </w:rPr>
              <w:t>2</w:t>
            </w:r>
          </w:p>
        </w:tc>
        <w:tc>
          <w:tcPr>
            <w:tcW w:w="752" w:type="dxa"/>
            <w:tcBorders>
              <w:top w:val="nil"/>
              <w:bottom w:val="double" w:sz="4" w:space="0" w:color="auto"/>
            </w:tcBorders>
          </w:tcPr>
          <w:p w:rsidR="0099010C" w:rsidRPr="008608EC" w:rsidRDefault="0099010C" w:rsidP="0099010C">
            <w:pPr>
              <w:rPr>
                <w:sz w:val="26"/>
                <w:szCs w:val="26"/>
              </w:rPr>
            </w:pPr>
            <w:r w:rsidRPr="008608EC">
              <w:rPr>
                <w:sz w:val="26"/>
                <w:szCs w:val="26"/>
              </w:rPr>
              <w:t>2</w:t>
            </w:r>
            <w:r w:rsidR="00B63D1F">
              <w:rPr>
                <w:sz w:val="26"/>
                <w:szCs w:val="26"/>
              </w:rPr>
              <w:t>2</w:t>
            </w:r>
          </w:p>
        </w:tc>
      </w:tr>
    </w:tbl>
    <w:p w:rsidR="0099010C" w:rsidRPr="008608EC" w:rsidRDefault="0099010C" w:rsidP="0099010C">
      <w:pPr>
        <w:rPr>
          <w:b/>
          <w:bCs/>
          <w:color w:val="000000"/>
          <w:sz w:val="26"/>
          <w:szCs w:val="26"/>
        </w:rPr>
      </w:pPr>
    </w:p>
    <w:p w:rsidR="0099010C" w:rsidRPr="008608EC" w:rsidRDefault="0099010C" w:rsidP="0099010C">
      <w:pPr>
        <w:rPr>
          <w:b/>
          <w:bCs/>
          <w:color w:val="000000"/>
          <w:sz w:val="26"/>
          <w:szCs w:val="26"/>
        </w:rPr>
      </w:pPr>
    </w:p>
    <w:p w:rsidR="0099010C" w:rsidRPr="008608EC" w:rsidRDefault="0099010C" w:rsidP="0099010C">
      <w:pPr>
        <w:jc w:val="center"/>
        <w:rPr>
          <w:b/>
          <w:sz w:val="26"/>
          <w:szCs w:val="26"/>
          <w:shd w:val="clear" w:color="auto" w:fill="FFFFFF"/>
        </w:rPr>
      </w:pPr>
    </w:p>
    <w:p w:rsidR="0099010C" w:rsidRPr="008608EC" w:rsidRDefault="0099010C" w:rsidP="0099010C">
      <w:pPr>
        <w:jc w:val="center"/>
        <w:rPr>
          <w:b/>
          <w:sz w:val="26"/>
          <w:szCs w:val="26"/>
          <w:shd w:val="clear" w:color="auto" w:fill="FFFFFF"/>
        </w:rPr>
      </w:pPr>
    </w:p>
    <w:p w:rsidR="0099010C" w:rsidRPr="008608EC" w:rsidRDefault="0099010C" w:rsidP="0099010C">
      <w:pPr>
        <w:jc w:val="center"/>
        <w:rPr>
          <w:b/>
          <w:sz w:val="26"/>
          <w:szCs w:val="26"/>
          <w:shd w:val="clear" w:color="auto" w:fill="FFFFFF"/>
        </w:rPr>
      </w:pPr>
    </w:p>
    <w:p w:rsidR="0099010C" w:rsidRPr="008608EC" w:rsidRDefault="0099010C" w:rsidP="0099010C">
      <w:pPr>
        <w:jc w:val="center"/>
        <w:rPr>
          <w:b/>
          <w:sz w:val="26"/>
          <w:szCs w:val="26"/>
          <w:shd w:val="clear" w:color="auto" w:fill="FFFFFF"/>
        </w:rPr>
      </w:pPr>
    </w:p>
    <w:p w:rsidR="0099010C" w:rsidRDefault="0099010C" w:rsidP="0099010C">
      <w:pPr>
        <w:jc w:val="center"/>
        <w:rPr>
          <w:b/>
          <w:sz w:val="26"/>
          <w:szCs w:val="26"/>
          <w:shd w:val="clear" w:color="auto" w:fill="FFFFFF"/>
        </w:rPr>
      </w:pPr>
    </w:p>
    <w:p w:rsidR="0099010C" w:rsidRDefault="0099010C" w:rsidP="0099010C">
      <w:pPr>
        <w:jc w:val="center"/>
        <w:rPr>
          <w:b/>
          <w:sz w:val="26"/>
          <w:szCs w:val="26"/>
          <w:shd w:val="clear" w:color="auto" w:fill="FFFFFF"/>
        </w:rPr>
      </w:pPr>
    </w:p>
    <w:p w:rsidR="00DA6EFE" w:rsidRDefault="00DA6EFE" w:rsidP="0099010C">
      <w:pPr>
        <w:jc w:val="center"/>
        <w:rPr>
          <w:b/>
          <w:sz w:val="26"/>
          <w:szCs w:val="26"/>
          <w:shd w:val="clear" w:color="auto" w:fill="FFFFFF"/>
        </w:rPr>
      </w:pPr>
    </w:p>
    <w:p w:rsidR="00DA6EFE" w:rsidRDefault="00DA6EFE" w:rsidP="0099010C">
      <w:pPr>
        <w:jc w:val="center"/>
        <w:rPr>
          <w:b/>
          <w:sz w:val="26"/>
          <w:szCs w:val="26"/>
          <w:shd w:val="clear" w:color="auto" w:fill="FFFFFF"/>
        </w:rPr>
      </w:pPr>
    </w:p>
    <w:p w:rsidR="00DA6EFE" w:rsidRDefault="00DA6EFE" w:rsidP="0099010C">
      <w:pPr>
        <w:jc w:val="center"/>
        <w:rPr>
          <w:b/>
          <w:sz w:val="26"/>
          <w:szCs w:val="26"/>
          <w:shd w:val="clear" w:color="auto" w:fill="FFFFFF"/>
        </w:rPr>
      </w:pPr>
    </w:p>
    <w:p w:rsidR="00DA6EFE" w:rsidRDefault="00DA6EFE" w:rsidP="0099010C">
      <w:pPr>
        <w:jc w:val="center"/>
        <w:rPr>
          <w:b/>
          <w:sz w:val="26"/>
          <w:szCs w:val="26"/>
          <w:shd w:val="clear" w:color="auto" w:fill="FFFFFF"/>
        </w:rPr>
      </w:pPr>
    </w:p>
    <w:p w:rsidR="0099010C" w:rsidRPr="008608EC" w:rsidRDefault="0099010C" w:rsidP="0099010C">
      <w:pPr>
        <w:jc w:val="center"/>
        <w:rPr>
          <w:b/>
          <w:sz w:val="26"/>
          <w:szCs w:val="26"/>
          <w:shd w:val="clear" w:color="auto" w:fill="FFFFFF"/>
        </w:rPr>
      </w:pPr>
      <w:r w:rsidRPr="008608EC">
        <w:rPr>
          <w:b/>
          <w:sz w:val="26"/>
          <w:szCs w:val="26"/>
          <w:shd w:val="clear" w:color="auto" w:fill="FFFFFF"/>
        </w:rPr>
        <w:t>Перечень примерных заданий для самостоятельной работы</w:t>
      </w:r>
    </w:p>
    <w:p w:rsidR="0099010C" w:rsidRPr="008608EC" w:rsidRDefault="0099010C" w:rsidP="0099010C">
      <w:pPr>
        <w:numPr>
          <w:ilvl w:val="0"/>
          <w:numId w:val="1"/>
        </w:numPr>
        <w:rPr>
          <w:sz w:val="26"/>
          <w:szCs w:val="26"/>
          <w:shd w:val="clear" w:color="auto" w:fill="FFFFFF"/>
        </w:rPr>
      </w:pPr>
      <w:r w:rsidRPr="008608EC">
        <w:rPr>
          <w:sz w:val="26"/>
          <w:szCs w:val="26"/>
          <w:shd w:val="clear" w:color="auto" w:fill="FFFFFF"/>
        </w:rPr>
        <w:t>Провести поиск информации  в Интернет по теме исследовательской работы</w:t>
      </w:r>
    </w:p>
    <w:p w:rsidR="0099010C" w:rsidRPr="008608EC" w:rsidRDefault="0099010C" w:rsidP="0099010C">
      <w:pPr>
        <w:numPr>
          <w:ilvl w:val="0"/>
          <w:numId w:val="1"/>
        </w:numPr>
        <w:rPr>
          <w:sz w:val="26"/>
          <w:szCs w:val="26"/>
          <w:shd w:val="clear" w:color="auto" w:fill="FFFFFF"/>
        </w:rPr>
      </w:pPr>
      <w:r w:rsidRPr="008608EC">
        <w:rPr>
          <w:sz w:val="26"/>
          <w:szCs w:val="26"/>
          <w:shd w:val="clear" w:color="auto" w:fill="FFFFFF"/>
        </w:rPr>
        <w:t>На основе анализа образовательных ресурсов Интернет составить перечень сайтов по теме исследовательской работы</w:t>
      </w:r>
    </w:p>
    <w:p w:rsidR="0099010C" w:rsidRPr="008608EC" w:rsidRDefault="0099010C" w:rsidP="0099010C">
      <w:pPr>
        <w:numPr>
          <w:ilvl w:val="0"/>
          <w:numId w:val="1"/>
        </w:numPr>
        <w:rPr>
          <w:sz w:val="26"/>
          <w:szCs w:val="26"/>
          <w:shd w:val="clear" w:color="auto" w:fill="FFFFFF"/>
        </w:rPr>
      </w:pPr>
      <w:r w:rsidRPr="008608EC">
        <w:rPr>
          <w:sz w:val="26"/>
          <w:szCs w:val="26"/>
          <w:shd w:val="clear" w:color="auto" w:fill="FFFFFF"/>
        </w:rPr>
        <w:t>Открыть «почтовый ящик» в Интернет и подписаться на тематическую рассылку.</w:t>
      </w:r>
    </w:p>
    <w:p w:rsidR="0099010C" w:rsidRPr="008608EC" w:rsidRDefault="0099010C" w:rsidP="0099010C">
      <w:pPr>
        <w:numPr>
          <w:ilvl w:val="0"/>
          <w:numId w:val="1"/>
        </w:numPr>
        <w:rPr>
          <w:sz w:val="26"/>
          <w:szCs w:val="26"/>
          <w:shd w:val="clear" w:color="auto" w:fill="FFFFFF"/>
        </w:rPr>
      </w:pPr>
      <w:r w:rsidRPr="008608EC">
        <w:rPr>
          <w:sz w:val="26"/>
          <w:szCs w:val="26"/>
          <w:shd w:val="clear" w:color="auto" w:fill="FFFFFF"/>
        </w:rPr>
        <w:t>По результатам поиска информации, представленной в сети Интернет, дать оценку 2-3 сайтов по заданной тематике.</w:t>
      </w:r>
    </w:p>
    <w:p w:rsidR="0099010C" w:rsidRPr="008608EC" w:rsidRDefault="0099010C" w:rsidP="0099010C">
      <w:pPr>
        <w:numPr>
          <w:ilvl w:val="0"/>
          <w:numId w:val="1"/>
        </w:numPr>
        <w:rPr>
          <w:sz w:val="26"/>
          <w:szCs w:val="26"/>
          <w:shd w:val="clear" w:color="auto" w:fill="FFFFFF"/>
        </w:rPr>
      </w:pPr>
      <w:r w:rsidRPr="008608EC">
        <w:rPr>
          <w:sz w:val="26"/>
          <w:szCs w:val="26"/>
          <w:shd w:val="clear" w:color="auto" w:fill="FFFFFF"/>
        </w:rPr>
        <w:t xml:space="preserve">Оформить ссылки на Интернет-ресурсы </w:t>
      </w:r>
    </w:p>
    <w:p w:rsidR="0099010C" w:rsidRPr="008608EC" w:rsidRDefault="0099010C" w:rsidP="0099010C">
      <w:pPr>
        <w:numPr>
          <w:ilvl w:val="0"/>
          <w:numId w:val="1"/>
        </w:numPr>
        <w:rPr>
          <w:sz w:val="26"/>
          <w:szCs w:val="26"/>
          <w:shd w:val="clear" w:color="auto" w:fill="FFFFFF"/>
        </w:rPr>
      </w:pPr>
      <w:r w:rsidRPr="008608EC">
        <w:rPr>
          <w:sz w:val="26"/>
          <w:szCs w:val="26"/>
          <w:shd w:val="clear" w:color="auto" w:fill="FFFFFF"/>
        </w:rPr>
        <w:t>Провести библиографический поиск в электронном каталоге РНБ по теме исследовательской работы и составить список источников и литературы (не менее 10-20 единиц)</w:t>
      </w:r>
    </w:p>
    <w:p w:rsidR="0099010C" w:rsidRPr="008608EC" w:rsidRDefault="0099010C" w:rsidP="0099010C">
      <w:pPr>
        <w:numPr>
          <w:ilvl w:val="0"/>
          <w:numId w:val="1"/>
        </w:numPr>
        <w:rPr>
          <w:sz w:val="26"/>
          <w:szCs w:val="26"/>
          <w:shd w:val="clear" w:color="auto" w:fill="FFFFFF"/>
        </w:rPr>
      </w:pPr>
      <w:r w:rsidRPr="008608EC">
        <w:rPr>
          <w:sz w:val="26"/>
          <w:szCs w:val="26"/>
          <w:shd w:val="clear" w:color="auto" w:fill="FFFFFF"/>
        </w:rPr>
        <w:t>Дать характеристику сетевого периодического издания по исторической тематике</w:t>
      </w:r>
    </w:p>
    <w:p w:rsidR="0099010C" w:rsidRPr="008608EC" w:rsidRDefault="0099010C" w:rsidP="0099010C">
      <w:pPr>
        <w:numPr>
          <w:ilvl w:val="0"/>
          <w:numId w:val="1"/>
        </w:numPr>
        <w:rPr>
          <w:sz w:val="26"/>
          <w:szCs w:val="26"/>
          <w:shd w:val="clear" w:color="auto" w:fill="FFFFFF"/>
        </w:rPr>
      </w:pPr>
      <w:r w:rsidRPr="008608EC">
        <w:rPr>
          <w:sz w:val="26"/>
          <w:szCs w:val="26"/>
          <w:shd w:val="clear" w:color="auto" w:fill="FFFFFF"/>
        </w:rPr>
        <w:t>Провести поиск источников (письменных, вещественных) по теме исследовательской работы</w:t>
      </w:r>
    </w:p>
    <w:p w:rsidR="0099010C" w:rsidRPr="008608EC" w:rsidRDefault="0099010C" w:rsidP="0099010C">
      <w:pPr>
        <w:numPr>
          <w:ilvl w:val="0"/>
          <w:numId w:val="1"/>
        </w:numPr>
        <w:rPr>
          <w:sz w:val="26"/>
          <w:szCs w:val="26"/>
          <w:shd w:val="clear" w:color="auto" w:fill="FFFFFF"/>
        </w:rPr>
      </w:pPr>
      <w:r w:rsidRPr="008608EC">
        <w:rPr>
          <w:sz w:val="26"/>
          <w:szCs w:val="26"/>
          <w:shd w:val="clear" w:color="auto" w:fill="FFFFFF"/>
        </w:rPr>
        <w:t>Составить каталог образовательных ресурсов по истории (10-20 сайтов)</w:t>
      </w:r>
    </w:p>
    <w:p w:rsidR="0099010C" w:rsidRPr="008608EC" w:rsidRDefault="0099010C" w:rsidP="0099010C">
      <w:pPr>
        <w:rPr>
          <w:b/>
          <w:bCs/>
          <w:color w:val="000000"/>
          <w:sz w:val="26"/>
          <w:szCs w:val="26"/>
        </w:rPr>
      </w:pPr>
    </w:p>
    <w:p w:rsidR="0099010C" w:rsidRPr="008608EC" w:rsidRDefault="0099010C" w:rsidP="0099010C">
      <w:pPr>
        <w:jc w:val="both"/>
        <w:rPr>
          <w:b/>
          <w:bCs/>
          <w:color w:val="000000"/>
          <w:sz w:val="26"/>
          <w:szCs w:val="26"/>
        </w:rPr>
      </w:pPr>
    </w:p>
    <w:p w:rsidR="0099010C" w:rsidRPr="008608EC" w:rsidRDefault="0099010C" w:rsidP="0099010C">
      <w:pPr>
        <w:jc w:val="both"/>
        <w:rPr>
          <w:b/>
          <w:bCs/>
          <w:color w:val="000000"/>
          <w:sz w:val="26"/>
          <w:szCs w:val="26"/>
        </w:rPr>
      </w:pPr>
    </w:p>
    <w:p w:rsidR="0099010C" w:rsidRPr="008608EC" w:rsidRDefault="0099010C" w:rsidP="0099010C">
      <w:pPr>
        <w:jc w:val="both"/>
        <w:rPr>
          <w:b/>
          <w:bCs/>
          <w:color w:val="000000"/>
          <w:sz w:val="26"/>
          <w:szCs w:val="26"/>
        </w:rPr>
      </w:pPr>
    </w:p>
    <w:p w:rsidR="0099010C" w:rsidRPr="008608EC" w:rsidRDefault="0099010C" w:rsidP="0099010C">
      <w:pPr>
        <w:jc w:val="both"/>
        <w:rPr>
          <w:b/>
          <w:bCs/>
          <w:color w:val="000000"/>
          <w:sz w:val="26"/>
          <w:szCs w:val="26"/>
        </w:rPr>
      </w:pPr>
    </w:p>
    <w:p w:rsidR="0099010C" w:rsidRPr="008608EC" w:rsidRDefault="0099010C" w:rsidP="0099010C">
      <w:pPr>
        <w:jc w:val="both"/>
        <w:rPr>
          <w:b/>
          <w:bCs/>
          <w:color w:val="000000"/>
          <w:sz w:val="26"/>
          <w:szCs w:val="26"/>
        </w:rPr>
      </w:pPr>
    </w:p>
    <w:p w:rsidR="0099010C" w:rsidRPr="008608EC" w:rsidRDefault="0099010C" w:rsidP="0099010C">
      <w:pPr>
        <w:jc w:val="both"/>
        <w:rPr>
          <w:b/>
          <w:bCs/>
          <w:color w:val="000000"/>
          <w:sz w:val="26"/>
          <w:szCs w:val="26"/>
        </w:rPr>
      </w:pPr>
      <w:r w:rsidRPr="008608EC">
        <w:rPr>
          <w:b/>
          <w:bCs/>
          <w:color w:val="000000"/>
          <w:sz w:val="26"/>
          <w:szCs w:val="26"/>
        </w:rPr>
        <w:t>Литература</w:t>
      </w:r>
    </w:p>
    <w:p w:rsidR="0099010C" w:rsidRPr="008608EC" w:rsidRDefault="0099010C" w:rsidP="0099010C">
      <w:pPr>
        <w:numPr>
          <w:ilvl w:val="1"/>
          <w:numId w:val="1"/>
        </w:numPr>
        <w:jc w:val="both"/>
        <w:rPr>
          <w:sz w:val="26"/>
          <w:szCs w:val="26"/>
        </w:rPr>
      </w:pPr>
      <w:proofErr w:type="spellStart"/>
      <w:r w:rsidRPr="008608EC">
        <w:rPr>
          <w:sz w:val="26"/>
          <w:szCs w:val="26"/>
        </w:rPr>
        <w:t>Бородкин</w:t>
      </w:r>
      <w:proofErr w:type="spellEnd"/>
      <w:r w:rsidRPr="008608EC">
        <w:rPr>
          <w:sz w:val="26"/>
          <w:szCs w:val="26"/>
        </w:rPr>
        <w:t xml:space="preserve"> Л.И., Владимиров В.Н., Силин Н.Н. Поиск в Интернете // Новая и новейшая история. 1999. N 2. С.183-192.</w:t>
      </w:r>
    </w:p>
    <w:p w:rsidR="0099010C" w:rsidRPr="008608EC" w:rsidRDefault="0099010C" w:rsidP="0099010C">
      <w:pPr>
        <w:numPr>
          <w:ilvl w:val="1"/>
          <w:numId w:val="1"/>
        </w:numPr>
        <w:jc w:val="both"/>
        <w:rPr>
          <w:color w:val="000000"/>
          <w:sz w:val="26"/>
          <w:szCs w:val="26"/>
        </w:rPr>
      </w:pPr>
      <w:proofErr w:type="spellStart"/>
      <w:r w:rsidRPr="008608EC">
        <w:rPr>
          <w:sz w:val="26"/>
          <w:szCs w:val="26"/>
        </w:rPr>
        <w:t>Бородкин</w:t>
      </w:r>
      <w:proofErr w:type="spellEnd"/>
      <w:r w:rsidRPr="008608EC">
        <w:rPr>
          <w:sz w:val="26"/>
          <w:szCs w:val="26"/>
        </w:rPr>
        <w:t xml:space="preserve"> Л.И., Владимиров В.Н., </w:t>
      </w:r>
      <w:proofErr w:type="spellStart"/>
      <w:r w:rsidRPr="008608EC">
        <w:rPr>
          <w:sz w:val="26"/>
          <w:szCs w:val="26"/>
        </w:rPr>
        <w:t>Гарскова</w:t>
      </w:r>
      <w:proofErr w:type="spellEnd"/>
      <w:r w:rsidRPr="008608EC">
        <w:rPr>
          <w:sz w:val="26"/>
          <w:szCs w:val="26"/>
        </w:rPr>
        <w:t xml:space="preserve"> И.М. Азбука Интернета // Новая и новейшая история. 1999. N 1. С.229-234.</w:t>
      </w:r>
      <w:r w:rsidRPr="008608EC">
        <w:rPr>
          <w:color w:val="000000"/>
          <w:sz w:val="26"/>
          <w:szCs w:val="26"/>
        </w:rPr>
        <w:t xml:space="preserve"> </w:t>
      </w:r>
    </w:p>
    <w:p w:rsidR="0099010C" w:rsidRPr="008608EC" w:rsidRDefault="0099010C" w:rsidP="0099010C">
      <w:pPr>
        <w:numPr>
          <w:ilvl w:val="1"/>
          <w:numId w:val="1"/>
        </w:numPr>
        <w:jc w:val="both"/>
        <w:rPr>
          <w:color w:val="000000"/>
          <w:sz w:val="26"/>
          <w:szCs w:val="26"/>
        </w:rPr>
      </w:pPr>
      <w:r w:rsidRPr="008608EC">
        <w:rPr>
          <w:color w:val="000000"/>
          <w:sz w:val="26"/>
          <w:szCs w:val="26"/>
        </w:rPr>
        <w:t xml:space="preserve">Воронина Т.П., </w:t>
      </w:r>
      <w:proofErr w:type="spellStart"/>
      <w:r w:rsidRPr="008608EC">
        <w:rPr>
          <w:color w:val="000000"/>
          <w:sz w:val="26"/>
          <w:szCs w:val="26"/>
        </w:rPr>
        <w:t>Кашицын</w:t>
      </w:r>
      <w:proofErr w:type="spellEnd"/>
      <w:r w:rsidRPr="008608EC">
        <w:rPr>
          <w:color w:val="000000"/>
          <w:sz w:val="26"/>
          <w:szCs w:val="26"/>
        </w:rPr>
        <w:t xml:space="preserve"> В.П., Молчанова О.П. Образование в эпоху новых информационных технологий: Методологические аспекты. М., 1995. </w:t>
      </w:r>
    </w:p>
    <w:p w:rsidR="0099010C" w:rsidRPr="008608EC" w:rsidRDefault="0099010C" w:rsidP="0099010C">
      <w:pPr>
        <w:numPr>
          <w:ilvl w:val="1"/>
          <w:numId w:val="1"/>
        </w:numPr>
        <w:jc w:val="both"/>
        <w:rPr>
          <w:color w:val="000000"/>
          <w:sz w:val="26"/>
          <w:szCs w:val="26"/>
        </w:rPr>
      </w:pPr>
      <w:r w:rsidRPr="008608EC">
        <w:rPr>
          <w:color w:val="000000"/>
          <w:sz w:val="26"/>
          <w:szCs w:val="26"/>
        </w:rPr>
        <w:t xml:space="preserve">Русскоязычные ресурсы Интернет по истории. Самара, 2000. </w:t>
      </w:r>
    </w:p>
    <w:p w:rsidR="0099010C" w:rsidRPr="008608EC" w:rsidRDefault="0099010C" w:rsidP="0099010C">
      <w:pPr>
        <w:numPr>
          <w:ilvl w:val="1"/>
          <w:numId w:val="1"/>
        </w:numPr>
        <w:jc w:val="both"/>
        <w:rPr>
          <w:color w:val="000000"/>
          <w:sz w:val="26"/>
          <w:szCs w:val="26"/>
        </w:rPr>
      </w:pPr>
      <w:r w:rsidRPr="008608EC">
        <w:rPr>
          <w:color w:val="000000"/>
          <w:sz w:val="26"/>
          <w:szCs w:val="26"/>
        </w:rPr>
        <w:t xml:space="preserve">Компьютер и историческая история: Сборник научных трудов. Барнаул, 1997. </w:t>
      </w:r>
    </w:p>
    <w:p w:rsidR="0099010C" w:rsidRPr="008608EC" w:rsidRDefault="0099010C" w:rsidP="0099010C">
      <w:pPr>
        <w:numPr>
          <w:ilvl w:val="1"/>
          <w:numId w:val="1"/>
        </w:numPr>
        <w:jc w:val="both"/>
        <w:rPr>
          <w:sz w:val="26"/>
          <w:szCs w:val="26"/>
        </w:rPr>
      </w:pPr>
      <w:r w:rsidRPr="008608EC">
        <w:rPr>
          <w:color w:val="000000"/>
          <w:sz w:val="26"/>
          <w:szCs w:val="26"/>
        </w:rPr>
        <w:t>Круг идей: модели и технологии исторической информатики. М., 1996.</w:t>
      </w:r>
    </w:p>
    <w:p w:rsidR="0099010C" w:rsidRPr="008608EC" w:rsidRDefault="0099010C" w:rsidP="0099010C">
      <w:pPr>
        <w:numPr>
          <w:ilvl w:val="1"/>
          <w:numId w:val="1"/>
        </w:numPr>
        <w:jc w:val="both"/>
        <w:rPr>
          <w:sz w:val="26"/>
          <w:szCs w:val="26"/>
        </w:rPr>
      </w:pPr>
      <w:r w:rsidRPr="008608EC">
        <w:rPr>
          <w:color w:val="000000"/>
          <w:sz w:val="26"/>
          <w:szCs w:val="26"/>
        </w:rPr>
        <w:t>Интернет - новая информационная среда исторической науки: Тезисы докладов международной конференции. Барнаул, 1998.</w:t>
      </w:r>
      <w:r w:rsidRPr="008608EC">
        <w:rPr>
          <w:sz w:val="26"/>
          <w:szCs w:val="26"/>
        </w:rPr>
        <w:t xml:space="preserve"> </w:t>
      </w:r>
    </w:p>
    <w:p w:rsidR="0099010C" w:rsidRPr="008608EC" w:rsidRDefault="0099010C" w:rsidP="0099010C">
      <w:pPr>
        <w:numPr>
          <w:ilvl w:val="1"/>
          <w:numId w:val="1"/>
        </w:numPr>
        <w:jc w:val="both"/>
        <w:rPr>
          <w:sz w:val="26"/>
          <w:szCs w:val="26"/>
        </w:rPr>
      </w:pPr>
      <w:proofErr w:type="spellStart"/>
      <w:r w:rsidRPr="008608EC">
        <w:rPr>
          <w:sz w:val="26"/>
          <w:szCs w:val="26"/>
        </w:rPr>
        <w:t>Кондрашевский</w:t>
      </w:r>
      <w:proofErr w:type="spellEnd"/>
      <w:r w:rsidRPr="008608EC">
        <w:rPr>
          <w:sz w:val="26"/>
          <w:szCs w:val="26"/>
        </w:rPr>
        <w:t xml:space="preserve"> Г. Русская история в </w:t>
      </w:r>
      <w:proofErr w:type="spellStart"/>
      <w:r w:rsidRPr="008608EC">
        <w:rPr>
          <w:sz w:val="26"/>
          <w:szCs w:val="26"/>
        </w:rPr>
        <w:t>Internet</w:t>
      </w:r>
      <w:proofErr w:type="spellEnd"/>
      <w:r w:rsidRPr="008608EC">
        <w:rPr>
          <w:sz w:val="26"/>
          <w:szCs w:val="26"/>
        </w:rPr>
        <w:t xml:space="preserve"> //</w:t>
      </w:r>
      <w:proofErr w:type="spellStart"/>
      <w:r w:rsidRPr="008608EC">
        <w:rPr>
          <w:sz w:val="26"/>
          <w:szCs w:val="26"/>
        </w:rPr>
        <w:t>Alma</w:t>
      </w:r>
      <w:proofErr w:type="spellEnd"/>
      <w:r w:rsidRPr="008608EC">
        <w:rPr>
          <w:sz w:val="26"/>
          <w:szCs w:val="26"/>
        </w:rPr>
        <w:t xml:space="preserve"> </w:t>
      </w:r>
      <w:proofErr w:type="spellStart"/>
      <w:r w:rsidRPr="008608EC">
        <w:rPr>
          <w:sz w:val="26"/>
          <w:szCs w:val="26"/>
        </w:rPr>
        <w:t>Mater</w:t>
      </w:r>
      <w:proofErr w:type="spellEnd"/>
      <w:r w:rsidRPr="008608EC">
        <w:rPr>
          <w:sz w:val="26"/>
          <w:szCs w:val="26"/>
        </w:rPr>
        <w:t>. 2001. № 1.</w:t>
      </w:r>
    </w:p>
    <w:p w:rsidR="0099010C" w:rsidRPr="008608EC" w:rsidRDefault="0099010C" w:rsidP="0099010C">
      <w:pPr>
        <w:numPr>
          <w:ilvl w:val="1"/>
          <w:numId w:val="1"/>
        </w:numPr>
        <w:jc w:val="both"/>
        <w:rPr>
          <w:sz w:val="26"/>
          <w:szCs w:val="26"/>
        </w:rPr>
      </w:pPr>
      <w:r w:rsidRPr="008608EC">
        <w:rPr>
          <w:sz w:val="26"/>
          <w:szCs w:val="26"/>
        </w:rPr>
        <w:t xml:space="preserve">Круглый стол: Историк, источник и Интернет // Новая и новейшая история. 2001. № 2. </w:t>
      </w:r>
    </w:p>
    <w:p w:rsidR="0099010C" w:rsidRPr="008608EC" w:rsidRDefault="0099010C" w:rsidP="0099010C">
      <w:pPr>
        <w:numPr>
          <w:ilvl w:val="1"/>
          <w:numId w:val="1"/>
        </w:numPr>
        <w:jc w:val="both"/>
        <w:rPr>
          <w:sz w:val="26"/>
          <w:szCs w:val="26"/>
        </w:rPr>
      </w:pPr>
      <w:proofErr w:type="spellStart"/>
      <w:r w:rsidRPr="008608EC">
        <w:rPr>
          <w:sz w:val="26"/>
          <w:szCs w:val="26"/>
        </w:rPr>
        <w:t>Кристальский</w:t>
      </w:r>
      <w:proofErr w:type="spellEnd"/>
      <w:r w:rsidRPr="008608EC">
        <w:rPr>
          <w:sz w:val="26"/>
          <w:szCs w:val="26"/>
        </w:rPr>
        <w:t xml:space="preserve"> Б., Якушев М. Концепция российского законодательства в области Интернет // Информационные ресурсы России. 2000. № 1. </w:t>
      </w:r>
    </w:p>
    <w:p w:rsidR="0099010C" w:rsidRPr="008608EC" w:rsidRDefault="0099010C" w:rsidP="0099010C">
      <w:pPr>
        <w:numPr>
          <w:ilvl w:val="1"/>
          <w:numId w:val="1"/>
        </w:numPr>
        <w:jc w:val="both"/>
        <w:rPr>
          <w:sz w:val="26"/>
          <w:szCs w:val="26"/>
        </w:rPr>
      </w:pPr>
      <w:proofErr w:type="spellStart"/>
      <w:r w:rsidRPr="008608EC">
        <w:rPr>
          <w:sz w:val="26"/>
          <w:szCs w:val="26"/>
        </w:rPr>
        <w:t>Рогулев</w:t>
      </w:r>
      <w:proofErr w:type="spellEnd"/>
      <w:r w:rsidRPr="008608EC">
        <w:rPr>
          <w:sz w:val="26"/>
          <w:szCs w:val="26"/>
        </w:rPr>
        <w:t xml:space="preserve"> Ю.Н., </w:t>
      </w:r>
      <w:proofErr w:type="spellStart"/>
      <w:r w:rsidRPr="008608EC">
        <w:rPr>
          <w:sz w:val="26"/>
          <w:szCs w:val="26"/>
        </w:rPr>
        <w:t>Бородкин</w:t>
      </w:r>
      <w:proofErr w:type="spellEnd"/>
      <w:r w:rsidRPr="008608EC">
        <w:rPr>
          <w:sz w:val="26"/>
          <w:szCs w:val="26"/>
        </w:rPr>
        <w:t xml:space="preserve"> Л.И. Материалы по истории США в Интернете // Новая и новейшая история. 1999. № 3.</w:t>
      </w:r>
    </w:p>
    <w:p w:rsidR="0099010C" w:rsidRPr="008608EC" w:rsidRDefault="0099010C" w:rsidP="0099010C">
      <w:pPr>
        <w:ind w:left="1080"/>
        <w:jc w:val="both"/>
        <w:rPr>
          <w:color w:val="000000"/>
          <w:sz w:val="26"/>
          <w:szCs w:val="26"/>
        </w:rPr>
      </w:pPr>
    </w:p>
    <w:p w:rsidR="0099010C" w:rsidRDefault="0099010C" w:rsidP="0099010C">
      <w:pPr>
        <w:jc w:val="both"/>
        <w:rPr>
          <w:b/>
          <w:color w:val="000000"/>
          <w:sz w:val="26"/>
          <w:szCs w:val="26"/>
        </w:rPr>
      </w:pPr>
    </w:p>
    <w:p w:rsidR="0099010C" w:rsidRDefault="0099010C" w:rsidP="0099010C">
      <w:pPr>
        <w:jc w:val="both"/>
        <w:rPr>
          <w:b/>
          <w:color w:val="000000"/>
          <w:sz w:val="26"/>
          <w:szCs w:val="26"/>
        </w:rPr>
      </w:pPr>
    </w:p>
    <w:p w:rsidR="0099010C" w:rsidRPr="008608EC" w:rsidRDefault="0099010C" w:rsidP="0099010C">
      <w:pPr>
        <w:jc w:val="both"/>
        <w:rPr>
          <w:b/>
          <w:color w:val="000000"/>
          <w:sz w:val="26"/>
          <w:szCs w:val="26"/>
        </w:rPr>
      </w:pPr>
      <w:r w:rsidRPr="008608EC">
        <w:rPr>
          <w:b/>
          <w:color w:val="000000"/>
          <w:sz w:val="26"/>
          <w:szCs w:val="26"/>
        </w:rPr>
        <w:t>Интернет-ресурсы</w:t>
      </w:r>
    </w:p>
    <w:p w:rsidR="0099010C" w:rsidRPr="008608EC" w:rsidRDefault="0099010C" w:rsidP="0099010C">
      <w:pPr>
        <w:numPr>
          <w:ilvl w:val="2"/>
          <w:numId w:val="1"/>
        </w:numPr>
        <w:rPr>
          <w:sz w:val="26"/>
          <w:szCs w:val="26"/>
        </w:rPr>
      </w:pPr>
      <w:r w:rsidRPr="008608EC">
        <w:rPr>
          <w:sz w:val="26"/>
          <w:szCs w:val="26"/>
        </w:rPr>
        <w:t xml:space="preserve">Официальный сайт ассоциации «История и компьютер» // </w:t>
      </w:r>
      <w:proofErr w:type="spellStart"/>
      <w:r w:rsidRPr="008608EC">
        <w:rPr>
          <w:sz w:val="26"/>
          <w:szCs w:val="26"/>
          <w:lang w:val="en-US"/>
        </w:rPr>
        <w:t>Kleio</w:t>
      </w:r>
      <w:proofErr w:type="spellEnd"/>
      <w:r w:rsidRPr="008608EC">
        <w:rPr>
          <w:sz w:val="26"/>
          <w:szCs w:val="26"/>
        </w:rPr>
        <w:t>.</w:t>
      </w:r>
      <w:proofErr w:type="spellStart"/>
      <w:r w:rsidRPr="008608EC">
        <w:rPr>
          <w:sz w:val="26"/>
          <w:szCs w:val="26"/>
          <w:lang w:val="en-US"/>
        </w:rPr>
        <w:t>asu</w:t>
      </w:r>
      <w:proofErr w:type="spellEnd"/>
      <w:r w:rsidRPr="008608EC">
        <w:rPr>
          <w:sz w:val="26"/>
          <w:szCs w:val="26"/>
        </w:rPr>
        <w:t>.</w:t>
      </w:r>
      <w:proofErr w:type="spellStart"/>
      <w:r w:rsidRPr="008608EC">
        <w:rPr>
          <w:sz w:val="26"/>
          <w:szCs w:val="26"/>
          <w:lang w:val="en-US"/>
        </w:rPr>
        <w:t>ru</w:t>
      </w:r>
      <w:proofErr w:type="spellEnd"/>
    </w:p>
    <w:p w:rsidR="0099010C" w:rsidRPr="008608EC" w:rsidRDefault="0013397B" w:rsidP="0099010C">
      <w:pPr>
        <w:numPr>
          <w:ilvl w:val="2"/>
          <w:numId w:val="1"/>
        </w:numPr>
        <w:rPr>
          <w:sz w:val="26"/>
          <w:szCs w:val="26"/>
        </w:rPr>
      </w:pPr>
      <w:hyperlink r:id="rId5" w:tgtFrame="_blank" w:history="1"/>
      <w:r w:rsidR="0099010C" w:rsidRPr="008608EC">
        <w:rPr>
          <w:sz w:val="26"/>
          <w:szCs w:val="26"/>
        </w:rPr>
        <w:t xml:space="preserve"> Интернет-История. Каталог ссылок на русскоязычные исторические ресурсы WWW// </w:t>
      </w:r>
      <w:hyperlink r:id="rId6" w:history="1">
        <w:r w:rsidR="0099010C" w:rsidRPr="008608EC">
          <w:rPr>
            <w:rStyle w:val="a3"/>
            <w:sz w:val="26"/>
            <w:szCs w:val="26"/>
          </w:rPr>
          <w:t>http://</w:t>
        </w:r>
        <w:r w:rsidR="0099010C" w:rsidRPr="008608EC">
          <w:rPr>
            <w:rStyle w:val="a3"/>
            <w:sz w:val="26"/>
            <w:szCs w:val="26"/>
            <w:lang w:val="en-US"/>
          </w:rPr>
          <w:t>www</w:t>
        </w:r>
        <w:r w:rsidR="0099010C" w:rsidRPr="008608EC">
          <w:rPr>
            <w:rStyle w:val="a3"/>
            <w:sz w:val="26"/>
            <w:szCs w:val="26"/>
          </w:rPr>
          <w:t>.</w:t>
        </w:r>
        <w:proofErr w:type="spellStart"/>
        <w:r w:rsidR="0099010C" w:rsidRPr="008608EC">
          <w:rPr>
            <w:rStyle w:val="a3"/>
            <w:sz w:val="26"/>
            <w:szCs w:val="26"/>
          </w:rPr>
          <w:t>history.chat.ru</w:t>
        </w:r>
        <w:proofErr w:type="spellEnd"/>
      </w:hyperlink>
    </w:p>
    <w:p w:rsidR="0099010C" w:rsidRPr="008608EC" w:rsidRDefault="0099010C" w:rsidP="0099010C">
      <w:pPr>
        <w:numPr>
          <w:ilvl w:val="2"/>
          <w:numId w:val="1"/>
        </w:numPr>
        <w:rPr>
          <w:sz w:val="26"/>
          <w:szCs w:val="26"/>
        </w:rPr>
      </w:pPr>
      <w:r w:rsidRPr="008608EC">
        <w:rPr>
          <w:sz w:val="26"/>
          <w:szCs w:val="26"/>
        </w:rPr>
        <w:t xml:space="preserve">Электронная библиотека ИФ </w:t>
      </w:r>
      <w:proofErr w:type="spellStart"/>
      <w:r w:rsidRPr="008608EC">
        <w:rPr>
          <w:sz w:val="26"/>
          <w:szCs w:val="26"/>
        </w:rPr>
        <w:t>СпбГУ</w:t>
      </w:r>
      <w:proofErr w:type="spellEnd"/>
      <w:r w:rsidRPr="008608EC">
        <w:rPr>
          <w:sz w:val="26"/>
          <w:szCs w:val="26"/>
        </w:rPr>
        <w:t xml:space="preserve"> //</w:t>
      </w:r>
      <w:proofErr w:type="spellStart"/>
      <w:r w:rsidRPr="008608EC">
        <w:rPr>
          <w:sz w:val="26"/>
          <w:szCs w:val="26"/>
        </w:rPr>
        <w:t>http</w:t>
      </w:r>
      <w:proofErr w:type="spellEnd"/>
      <w:r w:rsidRPr="008608EC">
        <w:rPr>
          <w:sz w:val="26"/>
          <w:szCs w:val="26"/>
        </w:rPr>
        <w:t>://</w:t>
      </w:r>
      <w:proofErr w:type="spellStart"/>
      <w:r w:rsidRPr="008608EC">
        <w:rPr>
          <w:sz w:val="26"/>
          <w:szCs w:val="26"/>
        </w:rPr>
        <w:t>history.pu.ru</w:t>
      </w:r>
      <w:proofErr w:type="spellEnd"/>
    </w:p>
    <w:p w:rsidR="0099010C" w:rsidRPr="008608EC" w:rsidRDefault="0099010C" w:rsidP="0099010C">
      <w:pPr>
        <w:numPr>
          <w:ilvl w:val="2"/>
          <w:numId w:val="1"/>
        </w:numPr>
        <w:rPr>
          <w:sz w:val="26"/>
          <w:szCs w:val="26"/>
        </w:rPr>
      </w:pPr>
      <w:r w:rsidRPr="008608EC">
        <w:rPr>
          <w:sz w:val="26"/>
          <w:szCs w:val="26"/>
        </w:rPr>
        <w:t xml:space="preserve">Вестник Томского государственного университета // </w:t>
      </w:r>
      <w:hyperlink r:id="rId7" w:history="1">
        <w:r w:rsidRPr="008608EC">
          <w:rPr>
            <w:rStyle w:val="a3"/>
            <w:sz w:val="26"/>
            <w:szCs w:val="26"/>
          </w:rPr>
          <w:t>http://www.tsu.ru/ru/vestnik</w:t>
        </w:r>
      </w:hyperlink>
    </w:p>
    <w:p w:rsidR="0099010C" w:rsidRPr="008608EC" w:rsidRDefault="0099010C" w:rsidP="0099010C">
      <w:pPr>
        <w:numPr>
          <w:ilvl w:val="2"/>
          <w:numId w:val="1"/>
        </w:numPr>
        <w:rPr>
          <w:sz w:val="26"/>
          <w:szCs w:val="26"/>
        </w:rPr>
      </w:pPr>
      <w:r w:rsidRPr="008608EC">
        <w:rPr>
          <w:sz w:val="26"/>
          <w:szCs w:val="26"/>
        </w:rPr>
        <w:t xml:space="preserve">Военно-исторический журнал // </w:t>
      </w:r>
      <w:hyperlink r:id="rId8" w:history="1">
        <w:r w:rsidRPr="008608EC">
          <w:rPr>
            <w:rStyle w:val="a3"/>
            <w:sz w:val="26"/>
            <w:szCs w:val="26"/>
          </w:rPr>
          <w:t>http://www.permonline.ru</w:t>
        </w:r>
      </w:hyperlink>
    </w:p>
    <w:p w:rsidR="0099010C" w:rsidRPr="008608EC" w:rsidRDefault="0013397B" w:rsidP="0099010C">
      <w:pPr>
        <w:numPr>
          <w:ilvl w:val="2"/>
          <w:numId w:val="1"/>
        </w:numPr>
        <w:rPr>
          <w:sz w:val="26"/>
          <w:szCs w:val="26"/>
        </w:rPr>
      </w:pPr>
      <w:hyperlink r:id="rId9" w:tgtFrame="_blank" w:history="1"/>
      <w:r w:rsidR="0099010C" w:rsidRPr="008608EC">
        <w:rPr>
          <w:sz w:val="26"/>
          <w:szCs w:val="26"/>
        </w:rPr>
        <w:t xml:space="preserve">Журнал «Гуманитарные науки в Сибири» // </w:t>
      </w:r>
      <w:hyperlink r:id="rId10" w:history="1">
        <w:r w:rsidR="0099010C" w:rsidRPr="008608EC">
          <w:rPr>
            <w:rStyle w:val="a3"/>
            <w:sz w:val="26"/>
            <w:szCs w:val="26"/>
          </w:rPr>
          <w:t>http://www.philosophy.nsc.ru</w:t>
        </w:r>
      </w:hyperlink>
    </w:p>
    <w:p w:rsidR="0099010C" w:rsidRPr="008608EC" w:rsidRDefault="0013397B" w:rsidP="0099010C">
      <w:pPr>
        <w:numPr>
          <w:ilvl w:val="2"/>
          <w:numId w:val="1"/>
        </w:numPr>
        <w:rPr>
          <w:sz w:val="26"/>
          <w:szCs w:val="26"/>
        </w:rPr>
      </w:pPr>
      <w:hyperlink r:id="rId11" w:tgtFrame="_blank" w:history="1">
        <w:r w:rsidR="0099010C" w:rsidRPr="008608EC">
          <w:rPr>
            <w:rStyle w:val="a3"/>
            <w:sz w:val="26"/>
            <w:szCs w:val="26"/>
          </w:rPr>
          <w:t>"Дворянский Вестник"</w:t>
        </w:r>
      </w:hyperlink>
      <w:r w:rsidR="0099010C" w:rsidRPr="008608EC">
        <w:rPr>
          <w:sz w:val="26"/>
          <w:szCs w:val="26"/>
        </w:rPr>
        <w:t xml:space="preserve">// </w:t>
      </w:r>
      <w:hyperlink r:id="rId12" w:history="1">
        <w:r w:rsidR="0099010C" w:rsidRPr="008608EC">
          <w:rPr>
            <w:rStyle w:val="a3"/>
            <w:sz w:val="26"/>
            <w:szCs w:val="26"/>
          </w:rPr>
          <w:t>http://www.rds.org.ru</w:t>
        </w:r>
      </w:hyperlink>
    </w:p>
    <w:p w:rsidR="0099010C" w:rsidRPr="008608EC" w:rsidRDefault="0099010C" w:rsidP="0099010C">
      <w:pPr>
        <w:numPr>
          <w:ilvl w:val="2"/>
          <w:numId w:val="1"/>
        </w:numPr>
        <w:rPr>
          <w:sz w:val="26"/>
          <w:szCs w:val="26"/>
        </w:rPr>
      </w:pPr>
      <w:r w:rsidRPr="008608EC">
        <w:rPr>
          <w:b/>
          <w:bCs/>
          <w:sz w:val="26"/>
          <w:szCs w:val="26"/>
        </w:rPr>
        <w:t xml:space="preserve"> </w:t>
      </w:r>
      <w:hyperlink r:id="rId13" w:tgtFrame="_blank" w:history="1">
        <w:r w:rsidRPr="008608EC">
          <w:rPr>
            <w:rStyle w:val="a3"/>
            <w:sz w:val="26"/>
            <w:szCs w:val="26"/>
          </w:rPr>
          <w:t>"Исторический ежегодник" ОмГУ</w:t>
        </w:r>
      </w:hyperlink>
      <w:r w:rsidRPr="008608EC">
        <w:rPr>
          <w:sz w:val="26"/>
          <w:szCs w:val="26"/>
        </w:rPr>
        <w:t xml:space="preserve"> // </w:t>
      </w:r>
      <w:hyperlink r:id="rId14" w:history="1">
        <w:r w:rsidRPr="008608EC">
          <w:rPr>
            <w:rStyle w:val="a3"/>
            <w:sz w:val="26"/>
            <w:szCs w:val="26"/>
          </w:rPr>
          <w:t>http://www.omsu.omskreg.ru</w:t>
        </w:r>
      </w:hyperlink>
    </w:p>
    <w:p w:rsidR="0099010C" w:rsidRPr="008608EC" w:rsidRDefault="0013397B" w:rsidP="0099010C">
      <w:pPr>
        <w:numPr>
          <w:ilvl w:val="2"/>
          <w:numId w:val="1"/>
        </w:numPr>
        <w:rPr>
          <w:sz w:val="26"/>
          <w:szCs w:val="26"/>
        </w:rPr>
      </w:pPr>
      <w:hyperlink r:id="rId15" w:tgtFrame="_blank" w:history="1">
        <w:r w:rsidR="0099010C" w:rsidRPr="008608EC">
          <w:rPr>
            <w:rStyle w:val="a3"/>
            <w:sz w:val="26"/>
            <w:szCs w:val="26"/>
          </w:rPr>
          <w:t>Журнал "Исторические записки"</w:t>
        </w:r>
      </w:hyperlink>
      <w:r w:rsidR="0099010C" w:rsidRPr="008608EC">
        <w:rPr>
          <w:sz w:val="26"/>
          <w:szCs w:val="26"/>
        </w:rPr>
        <w:t xml:space="preserve"> // </w:t>
      </w:r>
      <w:hyperlink r:id="rId16" w:history="1">
        <w:r w:rsidR="0099010C" w:rsidRPr="008608EC">
          <w:rPr>
            <w:rStyle w:val="a3"/>
            <w:sz w:val="26"/>
            <w:szCs w:val="26"/>
          </w:rPr>
          <w:t>http://www.main.vsu.ru</w:t>
        </w:r>
      </w:hyperlink>
    </w:p>
    <w:p w:rsidR="0099010C" w:rsidRPr="008608EC" w:rsidRDefault="0013397B" w:rsidP="0099010C">
      <w:pPr>
        <w:numPr>
          <w:ilvl w:val="2"/>
          <w:numId w:val="1"/>
        </w:numPr>
        <w:rPr>
          <w:sz w:val="26"/>
          <w:szCs w:val="26"/>
        </w:rPr>
      </w:pPr>
      <w:hyperlink r:id="rId17" w:tgtFrame="_blank" w:history="1">
        <w:r w:rsidR="0099010C" w:rsidRPr="008608EC">
          <w:rPr>
            <w:rStyle w:val="a3"/>
            <w:sz w:val="26"/>
            <w:szCs w:val="26"/>
          </w:rPr>
          <w:t>Кубанский исторический журнал "Голос минувшего"</w:t>
        </w:r>
      </w:hyperlink>
      <w:r w:rsidR="0099010C" w:rsidRPr="008608EC">
        <w:rPr>
          <w:sz w:val="26"/>
          <w:szCs w:val="26"/>
        </w:rPr>
        <w:t xml:space="preserve">// </w:t>
      </w:r>
      <w:hyperlink r:id="rId18" w:history="1">
        <w:r w:rsidR="0099010C" w:rsidRPr="008608EC">
          <w:rPr>
            <w:rStyle w:val="a3"/>
            <w:sz w:val="26"/>
            <w:szCs w:val="26"/>
          </w:rPr>
          <w:t>http://synopsis.kubsu.ru</w:t>
        </w:r>
      </w:hyperlink>
    </w:p>
    <w:p w:rsidR="0099010C" w:rsidRPr="008608EC" w:rsidRDefault="0013397B" w:rsidP="0099010C">
      <w:pPr>
        <w:numPr>
          <w:ilvl w:val="2"/>
          <w:numId w:val="1"/>
        </w:numPr>
        <w:rPr>
          <w:sz w:val="26"/>
          <w:szCs w:val="26"/>
        </w:rPr>
      </w:pPr>
      <w:hyperlink r:id="rId19" w:tgtFrame="_blank" w:history="1">
        <w:r w:rsidR="0099010C" w:rsidRPr="008608EC">
          <w:rPr>
            <w:rStyle w:val="a3"/>
            <w:sz w:val="26"/>
            <w:szCs w:val="26"/>
          </w:rPr>
          <w:t>"МИЖ: Виртуальный мир истории"</w:t>
        </w:r>
      </w:hyperlink>
      <w:r w:rsidR="0099010C" w:rsidRPr="008608EC">
        <w:rPr>
          <w:sz w:val="26"/>
          <w:szCs w:val="26"/>
        </w:rPr>
        <w:t xml:space="preserve"> // </w:t>
      </w:r>
      <w:hyperlink r:id="rId20" w:history="1">
        <w:r w:rsidR="0099010C" w:rsidRPr="008608EC">
          <w:rPr>
            <w:rStyle w:val="a3"/>
            <w:sz w:val="26"/>
            <w:szCs w:val="26"/>
          </w:rPr>
          <w:t>http://history.machaon.ru</w:t>
        </w:r>
      </w:hyperlink>
    </w:p>
    <w:p w:rsidR="0099010C" w:rsidRPr="008608EC" w:rsidRDefault="0013397B" w:rsidP="0099010C">
      <w:pPr>
        <w:numPr>
          <w:ilvl w:val="2"/>
          <w:numId w:val="1"/>
        </w:numPr>
        <w:rPr>
          <w:sz w:val="26"/>
          <w:szCs w:val="26"/>
        </w:rPr>
      </w:pPr>
      <w:hyperlink r:id="rId21" w:tgtFrame="_blank" w:history="1">
        <w:r w:rsidR="0099010C" w:rsidRPr="008608EC">
          <w:rPr>
            <w:rStyle w:val="a3"/>
            <w:sz w:val="26"/>
            <w:szCs w:val="26"/>
          </w:rPr>
          <w:t>"Мир истории". Российский электронный журнал</w:t>
        </w:r>
      </w:hyperlink>
      <w:r w:rsidR="0099010C" w:rsidRPr="008608EC">
        <w:rPr>
          <w:sz w:val="26"/>
          <w:szCs w:val="26"/>
        </w:rPr>
        <w:t xml:space="preserve"> // </w:t>
      </w:r>
      <w:hyperlink r:id="rId22" w:history="1">
        <w:r w:rsidR="0099010C" w:rsidRPr="008608EC">
          <w:rPr>
            <w:rStyle w:val="a3"/>
            <w:sz w:val="26"/>
            <w:szCs w:val="26"/>
          </w:rPr>
          <w:t>http://www.historia.ru</w:t>
        </w:r>
      </w:hyperlink>
      <w:r w:rsidR="0099010C" w:rsidRPr="008608EC">
        <w:rPr>
          <w:sz w:val="26"/>
          <w:szCs w:val="26"/>
        </w:rPr>
        <w:t xml:space="preserve"> </w:t>
      </w:r>
    </w:p>
    <w:p w:rsidR="0099010C" w:rsidRPr="008608EC" w:rsidRDefault="0013397B" w:rsidP="0099010C">
      <w:pPr>
        <w:numPr>
          <w:ilvl w:val="2"/>
          <w:numId w:val="1"/>
        </w:numPr>
        <w:rPr>
          <w:sz w:val="26"/>
          <w:szCs w:val="26"/>
        </w:rPr>
      </w:pPr>
      <w:hyperlink r:id="rId23" w:tgtFrame="_blank" w:history="1">
        <w:r w:rsidR="0099010C" w:rsidRPr="008608EC">
          <w:rPr>
            <w:rStyle w:val="a3"/>
            <w:sz w:val="26"/>
            <w:szCs w:val="26"/>
          </w:rPr>
          <w:t>Журнал "Новая и новейшая история"</w:t>
        </w:r>
      </w:hyperlink>
      <w:r w:rsidR="0099010C" w:rsidRPr="008608EC">
        <w:rPr>
          <w:sz w:val="26"/>
          <w:szCs w:val="26"/>
        </w:rPr>
        <w:t>// http://www.openweb.ru/nnh/</w:t>
      </w:r>
    </w:p>
    <w:p w:rsidR="0099010C" w:rsidRPr="008608EC" w:rsidRDefault="0099010C" w:rsidP="0099010C">
      <w:pPr>
        <w:numPr>
          <w:ilvl w:val="2"/>
          <w:numId w:val="1"/>
        </w:numPr>
        <w:rPr>
          <w:sz w:val="26"/>
          <w:szCs w:val="26"/>
        </w:rPr>
      </w:pPr>
      <w:r w:rsidRPr="008608EC">
        <w:rPr>
          <w:sz w:val="26"/>
          <w:szCs w:val="26"/>
        </w:rPr>
        <w:t xml:space="preserve">журнал </w:t>
      </w:r>
      <w:hyperlink r:id="rId24" w:tgtFrame="_blank" w:history="1">
        <w:r w:rsidRPr="008608EC">
          <w:rPr>
            <w:rStyle w:val="a3"/>
            <w:sz w:val="26"/>
            <w:szCs w:val="26"/>
          </w:rPr>
          <w:t>"Сибирская заимка"</w:t>
        </w:r>
      </w:hyperlink>
      <w:r w:rsidRPr="008608EC">
        <w:rPr>
          <w:sz w:val="26"/>
          <w:szCs w:val="26"/>
        </w:rPr>
        <w:t xml:space="preserve"> // </w:t>
      </w:r>
      <w:hyperlink r:id="rId25" w:history="1">
        <w:r w:rsidRPr="008608EC">
          <w:rPr>
            <w:rStyle w:val="a3"/>
            <w:sz w:val="26"/>
            <w:szCs w:val="26"/>
          </w:rPr>
          <w:t>http://www.zaimka.ru</w:t>
        </w:r>
      </w:hyperlink>
    </w:p>
    <w:p w:rsidR="0099010C" w:rsidRPr="008608EC" w:rsidRDefault="0013397B" w:rsidP="0099010C">
      <w:pPr>
        <w:numPr>
          <w:ilvl w:val="2"/>
          <w:numId w:val="1"/>
        </w:numPr>
        <w:rPr>
          <w:sz w:val="26"/>
          <w:szCs w:val="26"/>
          <w:lang w:val="en-US"/>
        </w:rPr>
      </w:pPr>
      <w:hyperlink r:id="rId26" w:tgtFrame="_blank" w:history="1">
        <w:proofErr w:type="spellStart"/>
        <w:r w:rsidR="0099010C" w:rsidRPr="008608EC">
          <w:rPr>
            <w:rStyle w:val="a3"/>
            <w:sz w:val="26"/>
            <w:szCs w:val="26"/>
            <w:lang w:val="en-US"/>
          </w:rPr>
          <w:t>Gumilevika</w:t>
        </w:r>
        <w:proofErr w:type="spellEnd"/>
      </w:hyperlink>
      <w:r w:rsidR="0099010C" w:rsidRPr="008608EC">
        <w:rPr>
          <w:sz w:val="26"/>
          <w:szCs w:val="26"/>
          <w:lang w:val="en-US"/>
        </w:rPr>
        <w:t xml:space="preserve"> //</w:t>
      </w:r>
      <w:hyperlink r:id="rId27" w:history="1">
        <w:r w:rsidR="0099010C" w:rsidRPr="008608EC">
          <w:rPr>
            <w:rStyle w:val="a3"/>
            <w:sz w:val="26"/>
            <w:szCs w:val="26"/>
            <w:lang w:val="en-US"/>
          </w:rPr>
          <w:t>http://gumilevica.kulichki.net/</w:t>
        </w:r>
      </w:hyperlink>
    </w:p>
    <w:p w:rsidR="0099010C" w:rsidRPr="008608EC" w:rsidRDefault="0099010C" w:rsidP="0099010C">
      <w:pPr>
        <w:numPr>
          <w:ilvl w:val="2"/>
          <w:numId w:val="1"/>
        </w:numPr>
        <w:rPr>
          <w:sz w:val="26"/>
          <w:szCs w:val="26"/>
        </w:rPr>
      </w:pPr>
      <w:r w:rsidRPr="008608EC">
        <w:rPr>
          <w:sz w:val="26"/>
          <w:szCs w:val="26"/>
        </w:rPr>
        <w:t xml:space="preserve">Каталог археологических ресурсов // </w:t>
      </w:r>
      <w:hyperlink r:id="rId28" w:history="1">
        <w:r w:rsidRPr="008608EC">
          <w:rPr>
            <w:rStyle w:val="a3"/>
            <w:sz w:val="26"/>
            <w:szCs w:val="26"/>
          </w:rPr>
          <w:t>http://www.archaeology.ru/</w:t>
        </w:r>
      </w:hyperlink>
    </w:p>
    <w:p w:rsidR="0099010C" w:rsidRPr="008608EC" w:rsidRDefault="0099010C" w:rsidP="0099010C">
      <w:pPr>
        <w:numPr>
          <w:ilvl w:val="2"/>
          <w:numId w:val="1"/>
        </w:numPr>
        <w:rPr>
          <w:sz w:val="26"/>
          <w:szCs w:val="26"/>
        </w:rPr>
      </w:pPr>
      <w:r w:rsidRPr="008608EC">
        <w:rPr>
          <w:sz w:val="26"/>
          <w:szCs w:val="26"/>
        </w:rPr>
        <w:t xml:space="preserve">Библиотека электронных ресурсов исторического факультета МГУ // </w:t>
      </w:r>
      <w:hyperlink r:id="rId29" w:history="1">
        <w:r w:rsidRPr="008608EC">
          <w:rPr>
            <w:rStyle w:val="a3"/>
            <w:sz w:val="26"/>
            <w:szCs w:val="26"/>
          </w:rPr>
          <w:t>http://www.hist.msu.ru</w:t>
        </w:r>
      </w:hyperlink>
    </w:p>
    <w:p w:rsidR="0099010C" w:rsidRPr="008608EC" w:rsidRDefault="0099010C" w:rsidP="0099010C">
      <w:pPr>
        <w:numPr>
          <w:ilvl w:val="2"/>
          <w:numId w:val="1"/>
        </w:numPr>
        <w:rPr>
          <w:sz w:val="26"/>
          <w:szCs w:val="26"/>
        </w:rPr>
      </w:pPr>
      <w:r w:rsidRPr="008608EC">
        <w:rPr>
          <w:sz w:val="26"/>
          <w:szCs w:val="26"/>
        </w:rPr>
        <w:t xml:space="preserve">История России. Компьютерный учебник // </w:t>
      </w:r>
      <w:hyperlink r:id="rId30" w:history="1">
        <w:r w:rsidRPr="008608EC">
          <w:rPr>
            <w:rStyle w:val="a3"/>
            <w:sz w:val="26"/>
            <w:szCs w:val="26"/>
          </w:rPr>
          <w:t>http://www.history.ru</w:t>
        </w:r>
      </w:hyperlink>
    </w:p>
    <w:p w:rsidR="0099010C" w:rsidRPr="008608EC" w:rsidRDefault="0013397B" w:rsidP="0099010C">
      <w:pPr>
        <w:numPr>
          <w:ilvl w:val="2"/>
          <w:numId w:val="1"/>
        </w:numPr>
        <w:rPr>
          <w:sz w:val="26"/>
          <w:szCs w:val="26"/>
        </w:rPr>
      </w:pPr>
      <w:hyperlink r:id="rId31" w:tgtFrame="_blank" w:history="1">
        <w:r w:rsidR="0099010C" w:rsidRPr="008608EC">
          <w:rPr>
            <w:rStyle w:val="a3"/>
            <w:sz w:val="26"/>
            <w:szCs w:val="26"/>
          </w:rPr>
          <w:t>Архивы России</w:t>
        </w:r>
      </w:hyperlink>
      <w:r w:rsidR="0099010C" w:rsidRPr="008608EC">
        <w:rPr>
          <w:sz w:val="26"/>
          <w:szCs w:val="26"/>
        </w:rPr>
        <w:t xml:space="preserve"> // </w:t>
      </w:r>
      <w:hyperlink r:id="rId32" w:history="1">
        <w:r w:rsidR="0099010C" w:rsidRPr="008608EC">
          <w:rPr>
            <w:rStyle w:val="a3"/>
            <w:sz w:val="26"/>
            <w:szCs w:val="26"/>
          </w:rPr>
          <w:t>http://www.rusarchives.ru</w:t>
        </w:r>
      </w:hyperlink>
    </w:p>
    <w:p w:rsidR="0099010C" w:rsidRPr="008608EC" w:rsidRDefault="0099010C" w:rsidP="0099010C">
      <w:pPr>
        <w:numPr>
          <w:ilvl w:val="2"/>
          <w:numId w:val="1"/>
        </w:numPr>
        <w:rPr>
          <w:sz w:val="26"/>
          <w:szCs w:val="26"/>
        </w:rPr>
      </w:pPr>
      <w:r w:rsidRPr="008608EC">
        <w:rPr>
          <w:sz w:val="26"/>
          <w:szCs w:val="26"/>
        </w:rPr>
        <w:t xml:space="preserve">Историко-архивный институт РГГУ // </w:t>
      </w:r>
      <w:hyperlink r:id="rId33" w:history="1">
        <w:r w:rsidRPr="008608EC">
          <w:rPr>
            <w:rStyle w:val="a3"/>
            <w:sz w:val="26"/>
            <w:szCs w:val="26"/>
          </w:rPr>
          <w:t>http://iai.rsuh.ru</w:t>
        </w:r>
      </w:hyperlink>
    </w:p>
    <w:p w:rsidR="0099010C" w:rsidRPr="008608EC" w:rsidRDefault="0099010C" w:rsidP="0099010C">
      <w:pPr>
        <w:numPr>
          <w:ilvl w:val="2"/>
          <w:numId w:val="1"/>
        </w:numPr>
        <w:rPr>
          <w:sz w:val="26"/>
          <w:szCs w:val="26"/>
        </w:rPr>
      </w:pPr>
      <w:r w:rsidRPr="008608EC">
        <w:rPr>
          <w:sz w:val="26"/>
          <w:szCs w:val="26"/>
        </w:rPr>
        <w:t xml:space="preserve">универсальная энциклопедия "Кирилл и </w:t>
      </w:r>
      <w:proofErr w:type="spellStart"/>
      <w:r w:rsidRPr="008608EC">
        <w:rPr>
          <w:sz w:val="26"/>
          <w:szCs w:val="26"/>
        </w:rPr>
        <w:t>Мефодий</w:t>
      </w:r>
      <w:proofErr w:type="spellEnd"/>
      <w:r w:rsidRPr="008608EC">
        <w:rPr>
          <w:sz w:val="26"/>
          <w:szCs w:val="26"/>
        </w:rPr>
        <w:t xml:space="preserve">" // </w:t>
      </w:r>
      <w:hyperlink r:id="rId34" w:history="1">
        <w:r w:rsidRPr="008608EC">
          <w:rPr>
            <w:rStyle w:val="a3"/>
            <w:sz w:val="26"/>
            <w:szCs w:val="26"/>
          </w:rPr>
          <w:t>http://mega.km.ru</w:t>
        </w:r>
      </w:hyperlink>
    </w:p>
    <w:p w:rsidR="0099010C" w:rsidRPr="008608EC" w:rsidRDefault="0099010C" w:rsidP="0099010C">
      <w:pPr>
        <w:numPr>
          <w:ilvl w:val="2"/>
          <w:numId w:val="1"/>
        </w:numPr>
        <w:rPr>
          <w:sz w:val="26"/>
          <w:szCs w:val="26"/>
        </w:rPr>
      </w:pPr>
      <w:proofErr w:type="spellStart"/>
      <w:r w:rsidRPr="008608EC">
        <w:rPr>
          <w:sz w:val="26"/>
          <w:szCs w:val="26"/>
        </w:rPr>
        <w:t>Рубрикон</w:t>
      </w:r>
      <w:proofErr w:type="spellEnd"/>
      <w:r w:rsidRPr="008608EC">
        <w:rPr>
          <w:sz w:val="26"/>
          <w:szCs w:val="26"/>
        </w:rPr>
        <w:t xml:space="preserve"> - река информации // http://www.rubricon.ru</w:t>
      </w:r>
    </w:p>
    <w:p w:rsidR="0099010C" w:rsidRPr="008608EC" w:rsidRDefault="0099010C" w:rsidP="0099010C">
      <w:pPr>
        <w:numPr>
          <w:ilvl w:val="2"/>
          <w:numId w:val="1"/>
        </w:numPr>
        <w:rPr>
          <w:sz w:val="26"/>
          <w:szCs w:val="26"/>
        </w:rPr>
      </w:pPr>
      <w:r w:rsidRPr="008608EC">
        <w:rPr>
          <w:sz w:val="26"/>
          <w:szCs w:val="26"/>
        </w:rPr>
        <w:t>Русский биографический словарь // http://www.rulex.ru</w:t>
      </w:r>
    </w:p>
    <w:p w:rsidR="0099010C" w:rsidRPr="008608EC" w:rsidRDefault="0099010C" w:rsidP="0099010C">
      <w:pPr>
        <w:numPr>
          <w:ilvl w:val="2"/>
          <w:numId w:val="1"/>
        </w:numPr>
        <w:rPr>
          <w:sz w:val="26"/>
          <w:szCs w:val="26"/>
        </w:rPr>
      </w:pPr>
      <w:r w:rsidRPr="008608EC">
        <w:rPr>
          <w:sz w:val="26"/>
          <w:szCs w:val="26"/>
        </w:rPr>
        <w:t>О</w:t>
      </w:r>
      <w:hyperlink r:id="rId35" w:tgtFrame="_blank" w:history="1">
        <w:r w:rsidRPr="008608EC">
          <w:rPr>
            <w:rStyle w:val="a3"/>
            <w:sz w:val="26"/>
            <w:szCs w:val="26"/>
          </w:rPr>
          <w:t>т Руси Древней до Империи Российской</w:t>
        </w:r>
      </w:hyperlink>
      <w:r w:rsidRPr="008608EC">
        <w:rPr>
          <w:sz w:val="26"/>
          <w:szCs w:val="26"/>
        </w:rPr>
        <w:t xml:space="preserve"> // http://rus-hist.on.ufanet.ru</w:t>
      </w:r>
    </w:p>
    <w:p w:rsidR="0099010C" w:rsidRPr="008608EC" w:rsidRDefault="0099010C" w:rsidP="0099010C">
      <w:pPr>
        <w:numPr>
          <w:ilvl w:val="2"/>
          <w:numId w:val="1"/>
        </w:numPr>
        <w:rPr>
          <w:sz w:val="26"/>
          <w:szCs w:val="26"/>
        </w:rPr>
      </w:pPr>
      <w:r w:rsidRPr="008608EC">
        <w:rPr>
          <w:sz w:val="26"/>
          <w:szCs w:val="26"/>
        </w:rPr>
        <w:t>Государственный Исторический музей // http://www.shm.ru</w:t>
      </w:r>
    </w:p>
    <w:p w:rsidR="0099010C" w:rsidRPr="008608EC" w:rsidRDefault="0099010C" w:rsidP="0099010C">
      <w:pPr>
        <w:numPr>
          <w:ilvl w:val="2"/>
          <w:numId w:val="1"/>
        </w:numPr>
        <w:rPr>
          <w:sz w:val="26"/>
          <w:szCs w:val="26"/>
        </w:rPr>
      </w:pPr>
      <w:r w:rsidRPr="008608EC">
        <w:rPr>
          <w:sz w:val="26"/>
          <w:szCs w:val="26"/>
        </w:rPr>
        <w:t>Музеи России // http://www.museum.ru</w:t>
      </w:r>
      <w:r w:rsidRPr="008608EC">
        <w:rPr>
          <w:sz w:val="26"/>
          <w:szCs w:val="26"/>
        </w:rPr>
        <w:br/>
      </w:r>
      <w:r w:rsidRPr="008608EC">
        <w:rPr>
          <w:sz w:val="26"/>
          <w:szCs w:val="26"/>
        </w:rPr>
        <w:br/>
      </w:r>
    </w:p>
    <w:p w:rsidR="0099010C" w:rsidRDefault="0099010C"/>
    <w:sectPr w:rsidR="0099010C" w:rsidSect="003C295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D5E0437"/>
    <w:multiLevelType w:val="hybridMultilevel"/>
    <w:tmpl w:val="96EEC7BA"/>
    <w:lvl w:ilvl="0" w:tplc="0419000F">
      <w:start w:val="1"/>
      <w:numFmt w:val="decimal"/>
      <w:lvlText w:val="%1."/>
      <w:lvlJc w:val="left"/>
      <w:pPr>
        <w:tabs>
          <w:tab w:val="num" w:pos="720"/>
        </w:tabs>
        <w:ind w:left="720" w:hanging="360"/>
      </w:pPr>
      <w:rPr>
        <w:rFonts w:hint="default"/>
      </w:rPr>
    </w:lvl>
    <w:lvl w:ilvl="1" w:tplc="A58C8A0A">
      <w:start w:val="1"/>
      <w:numFmt w:val="decimal"/>
      <w:lvlText w:val="%2."/>
      <w:lvlJc w:val="left"/>
      <w:pPr>
        <w:tabs>
          <w:tab w:val="num" w:pos="1440"/>
        </w:tabs>
        <w:ind w:left="1440" w:hanging="360"/>
      </w:pPr>
      <w:rPr>
        <w:rFonts w:ascii="Times New Roman" w:hAnsi="Times New Roman" w:hint="default"/>
        <w:color w:val="000000"/>
        <w:sz w:val="24"/>
      </w:rPr>
    </w:lvl>
    <w:lvl w:ilvl="2" w:tplc="04190001">
      <w:start w:val="1"/>
      <w:numFmt w:val="bullet"/>
      <w:lvlText w:val=""/>
      <w:lvlJc w:val="left"/>
      <w:pPr>
        <w:tabs>
          <w:tab w:val="num" w:pos="2340"/>
        </w:tabs>
        <w:ind w:left="2340" w:hanging="360"/>
      </w:pPr>
      <w:rPr>
        <w:rFonts w:ascii="Symbol" w:hAnsi="Symbol"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characterSpacingControl w:val="doNotCompress"/>
  <w:compat/>
  <w:rsids>
    <w:rsidRoot w:val="0099010C"/>
    <w:rsid w:val="0013397B"/>
    <w:rsid w:val="002C0DCC"/>
    <w:rsid w:val="003C2950"/>
    <w:rsid w:val="0061652F"/>
    <w:rsid w:val="006E7851"/>
    <w:rsid w:val="00842C71"/>
    <w:rsid w:val="008C1D08"/>
    <w:rsid w:val="0099010C"/>
    <w:rsid w:val="009C3117"/>
    <w:rsid w:val="00A711DB"/>
    <w:rsid w:val="00B63D1F"/>
    <w:rsid w:val="00C80674"/>
    <w:rsid w:val="00DA6EFE"/>
    <w:rsid w:val="00EB06B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9010C"/>
    <w:rPr>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99010C"/>
    <w:rPr>
      <w:strike w:val="0"/>
      <w:dstrike w:val="0"/>
      <w:color w:val="003366"/>
      <w:u w:val="none"/>
      <w:effect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9010C"/>
    <w:rPr>
      <w:sz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styleId="a3">
    <w:name w:val="Hyperlink"/>
    <w:basedOn w:val="a0"/>
    <w:rsid w:val="0099010C"/>
    <w:rPr>
      <w:strike w:val="0"/>
      <w:dstrike w:val="0"/>
      <w:color w:val="003366"/>
      <w:u w:val="none"/>
      <w:effect w:val="non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ermonline.ru" TargetMode="External"/><Relationship Id="rId13" Type="http://schemas.openxmlformats.org/officeDocument/2006/relationships/hyperlink" Target="http://www.omsu.omskreg.ru/histbook/index_ru.shtml" TargetMode="External"/><Relationship Id="rId18" Type="http://schemas.openxmlformats.org/officeDocument/2006/relationships/hyperlink" Target="http://synopsis.kubsu.ru" TargetMode="External"/><Relationship Id="rId26" Type="http://schemas.openxmlformats.org/officeDocument/2006/relationships/hyperlink" Target="http://gumilevica.kulichki.net/info/about.html" TargetMode="External"/><Relationship Id="rId3" Type="http://schemas.openxmlformats.org/officeDocument/2006/relationships/settings" Target="settings.xml"/><Relationship Id="rId21" Type="http://schemas.openxmlformats.org/officeDocument/2006/relationships/hyperlink" Target="http://www.historia.ru/" TargetMode="External"/><Relationship Id="rId34" Type="http://schemas.openxmlformats.org/officeDocument/2006/relationships/hyperlink" Target="http://mega.km.ru" TargetMode="External"/><Relationship Id="rId7" Type="http://schemas.openxmlformats.org/officeDocument/2006/relationships/hyperlink" Target="http://www.tsu.ru/ru/vestnik" TargetMode="External"/><Relationship Id="rId12" Type="http://schemas.openxmlformats.org/officeDocument/2006/relationships/hyperlink" Target="http://www.rds.org.ru" TargetMode="External"/><Relationship Id="rId17" Type="http://schemas.openxmlformats.org/officeDocument/2006/relationships/hyperlink" Target="http://synopsis.kubsu.ru/index_jornal.htm" TargetMode="External"/><Relationship Id="rId25" Type="http://schemas.openxmlformats.org/officeDocument/2006/relationships/hyperlink" Target="http://www.zaimka.ru" TargetMode="External"/><Relationship Id="rId33" Type="http://schemas.openxmlformats.org/officeDocument/2006/relationships/hyperlink" Target="http://iai.rsuh.ru" TargetMode="External"/><Relationship Id="rId38"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hyperlink" Target="http://www.main.vsu.ru" TargetMode="External"/><Relationship Id="rId20" Type="http://schemas.openxmlformats.org/officeDocument/2006/relationships/hyperlink" Target="http://history.machaon.ru" TargetMode="External"/><Relationship Id="rId29" Type="http://schemas.openxmlformats.org/officeDocument/2006/relationships/hyperlink" Target="http://www.hist.msu.ru" TargetMode="External"/><Relationship Id="rId1" Type="http://schemas.openxmlformats.org/officeDocument/2006/relationships/numbering" Target="numbering.xml"/><Relationship Id="rId6" Type="http://schemas.openxmlformats.org/officeDocument/2006/relationships/hyperlink" Target="http://www.history.chat.ru" TargetMode="External"/><Relationship Id="rId11" Type="http://schemas.openxmlformats.org/officeDocument/2006/relationships/hyperlink" Target="http://www.rds.org.ru/dv/" TargetMode="External"/><Relationship Id="rId24" Type="http://schemas.openxmlformats.org/officeDocument/2006/relationships/hyperlink" Target="http://www.zaimka.ru/" TargetMode="External"/><Relationship Id="rId32" Type="http://schemas.openxmlformats.org/officeDocument/2006/relationships/hyperlink" Target="http://www.rusarchives.ru" TargetMode="External"/><Relationship Id="rId37" Type="http://schemas.openxmlformats.org/officeDocument/2006/relationships/theme" Target="theme/theme1.xml"/><Relationship Id="rId5" Type="http://schemas.openxmlformats.org/officeDocument/2006/relationships/hyperlink" Target="http://vvvhistory.chat.ru/index.htm" TargetMode="External"/><Relationship Id="rId15" Type="http://schemas.openxmlformats.org/officeDocument/2006/relationships/hyperlink" Target="http://www.main.vsu.ru/~cdh/" TargetMode="External"/><Relationship Id="rId23" Type="http://schemas.openxmlformats.org/officeDocument/2006/relationships/hyperlink" Target="http://www.openweb.ru/nnh/" TargetMode="External"/><Relationship Id="rId28" Type="http://schemas.openxmlformats.org/officeDocument/2006/relationships/hyperlink" Target="http://www.archaeology.ru/" TargetMode="External"/><Relationship Id="rId36" Type="http://schemas.openxmlformats.org/officeDocument/2006/relationships/fontTable" Target="fontTable.xml"/><Relationship Id="rId10" Type="http://schemas.openxmlformats.org/officeDocument/2006/relationships/hyperlink" Target="http://www.philosophy.nsc.ru" TargetMode="External"/><Relationship Id="rId19" Type="http://schemas.openxmlformats.org/officeDocument/2006/relationships/hyperlink" Target="http://history.machaon.ru/" TargetMode="External"/><Relationship Id="rId31" Type="http://schemas.openxmlformats.org/officeDocument/2006/relationships/hyperlink" Target="http://www.rusarchives.ru/" TargetMode="External"/><Relationship Id="rId4" Type="http://schemas.openxmlformats.org/officeDocument/2006/relationships/webSettings" Target="webSettings.xml"/><Relationship Id="rId9" Type="http://schemas.openxmlformats.org/officeDocument/2006/relationships/hyperlink" Target="http://www.philosophy.nsc.ru/life/journals/journals.html" TargetMode="External"/><Relationship Id="rId14" Type="http://schemas.openxmlformats.org/officeDocument/2006/relationships/hyperlink" Target="http://www.omsu.omskreg.ru" TargetMode="External"/><Relationship Id="rId22" Type="http://schemas.openxmlformats.org/officeDocument/2006/relationships/hyperlink" Target="http://www.historia.ru" TargetMode="External"/><Relationship Id="rId27" Type="http://schemas.openxmlformats.org/officeDocument/2006/relationships/hyperlink" Target="http://gumilevica.kulichki.net/" TargetMode="External"/><Relationship Id="rId30" Type="http://schemas.openxmlformats.org/officeDocument/2006/relationships/hyperlink" Target="http://www.history.ru" TargetMode="External"/><Relationship Id="rId35" Type="http://schemas.openxmlformats.org/officeDocument/2006/relationships/hyperlink" Target="http://rus-hist.on.ufanet.ru/main_h.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151</TotalTime>
  <Pages>1</Pages>
  <Words>2191</Words>
  <Characters>12490</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lpstr>
    </vt:vector>
  </TitlesOfParts>
  <Company>At Home</Company>
  <LinksUpToDate>false</LinksUpToDate>
  <CharactersWithSpaces>14652</CharactersWithSpaces>
  <SharedDoc>false</SharedDoc>
  <HLinks>
    <vt:vector size="186" baseType="variant">
      <vt:variant>
        <vt:i4>5898275</vt:i4>
      </vt:variant>
      <vt:variant>
        <vt:i4>90</vt:i4>
      </vt:variant>
      <vt:variant>
        <vt:i4>0</vt:i4>
      </vt:variant>
      <vt:variant>
        <vt:i4>5</vt:i4>
      </vt:variant>
      <vt:variant>
        <vt:lpwstr>http://rus-hist.on.ufanet.ru/main_h.htm</vt:lpwstr>
      </vt:variant>
      <vt:variant>
        <vt:lpwstr/>
      </vt:variant>
      <vt:variant>
        <vt:i4>4128829</vt:i4>
      </vt:variant>
      <vt:variant>
        <vt:i4>87</vt:i4>
      </vt:variant>
      <vt:variant>
        <vt:i4>0</vt:i4>
      </vt:variant>
      <vt:variant>
        <vt:i4>5</vt:i4>
      </vt:variant>
      <vt:variant>
        <vt:lpwstr>http://mega.km.ru/</vt:lpwstr>
      </vt:variant>
      <vt:variant>
        <vt:lpwstr/>
      </vt:variant>
      <vt:variant>
        <vt:i4>7798831</vt:i4>
      </vt:variant>
      <vt:variant>
        <vt:i4>84</vt:i4>
      </vt:variant>
      <vt:variant>
        <vt:i4>0</vt:i4>
      </vt:variant>
      <vt:variant>
        <vt:i4>5</vt:i4>
      </vt:variant>
      <vt:variant>
        <vt:lpwstr>http://iai.rsuh.ru/</vt:lpwstr>
      </vt:variant>
      <vt:variant>
        <vt:lpwstr/>
      </vt:variant>
      <vt:variant>
        <vt:i4>6815856</vt:i4>
      </vt:variant>
      <vt:variant>
        <vt:i4>81</vt:i4>
      </vt:variant>
      <vt:variant>
        <vt:i4>0</vt:i4>
      </vt:variant>
      <vt:variant>
        <vt:i4>5</vt:i4>
      </vt:variant>
      <vt:variant>
        <vt:lpwstr>http://www.rusarchives.ru/</vt:lpwstr>
      </vt:variant>
      <vt:variant>
        <vt:lpwstr/>
      </vt:variant>
      <vt:variant>
        <vt:i4>6815856</vt:i4>
      </vt:variant>
      <vt:variant>
        <vt:i4>78</vt:i4>
      </vt:variant>
      <vt:variant>
        <vt:i4>0</vt:i4>
      </vt:variant>
      <vt:variant>
        <vt:i4>5</vt:i4>
      </vt:variant>
      <vt:variant>
        <vt:lpwstr>http://www.rusarchives.ru/</vt:lpwstr>
      </vt:variant>
      <vt:variant>
        <vt:lpwstr/>
      </vt:variant>
      <vt:variant>
        <vt:i4>8061028</vt:i4>
      </vt:variant>
      <vt:variant>
        <vt:i4>75</vt:i4>
      </vt:variant>
      <vt:variant>
        <vt:i4>0</vt:i4>
      </vt:variant>
      <vt:variant>
        <vt:i4>5</vt:i4>
      </vt:variant>
      <vt:variant>
        <vt:lpwstr>http://www.history.ru/</vt:lpwstr>
      </vt:variant>
      <vt:variant>
        <vt:lpwstr/>
      </vt:variant>
      <vt:variant>
        <vt:i4>3538983</vt:i4>
      </vt:variant>
      <vt:variant>
        <vt:i4>72</vt:i4>
      </vt:variant>
      <vt:variant>
        <vt:i4>0</vt:i4>
      </vt:variant>
      <vt:variant>
        <vt:i4>5</vt:i4>
      </vt:variant>
      <vt:variant>
        <vt:lpwstr>http://www.hist.msu.ru/</vt:lpwstr>
      </vt:variant>
      <vt:variant>
        <vt:lpwstr/>
      </vt:variant>
      <vt:variant>
        <vt:i4>7078015</vt:i4>
      </vt:variant>
      <vt:variant>
        <vt:i4>69</vt:i4>
      </vt:variant>
      <vt:variant>
        <vt:i4>0</vt:i4>
      </vt:variant>
      <vt:variant>
        <vt:i4>5</vt:i4>
      </vt:variant>
      <vt:variant>
        <vt:lpwstr>http://www.archaeology.ru/</vt:lpwstr>
      </vt:variant>
      <vt:variant>
        <vt:lpwstr/>
      </vt:variant>
      <vt:variant>
        <vt:i4>7405628</vt:i4>
      </vt:variant>
      <vt:variant>
        <vt:i4>66</vt:i4>
      </vt:variant>
      <vt:variant>
        <vt:i4>0</vt:i4>
      </vt:variant>
      <vt:variant>
        <vt:i4>5</vt:i4>
      </vt:variant>
      <vt:variant>
        <vt:lpwstr>http://gumilevica.kulichki.net/</vt:lpwstr>
      </vt:variant>
      <vt:variant>
        <vt:lpwstr/>
      </vt:variant>
      <vt:variant>
        <vt:i4>7340141</vt:i4>
      </vt:variant>
      <vt:variant>
        <vt:i4>63</vt:i4>
      </vt:variant>
      <vt:variant>
        <vt:i4>0</vt:i4>
      </vt:variant>
      <vt:variant>
        <vt:i4>5</vt:i4>
      </vt:variant>
      <vt:variant>
        <vt:lpwstr>http://gumilevica.kulichki.net/info/about.html</vt:lpwstr>
      </vt:variant>
      <vt:variant>
        <vt:lpwstr/>
      </vt:variant>
      <vt:variant>
        <vt:i4>524367</vt:i4>
      </vt:variant>
      <vt:variant>
        <vt:i4>60</vt:i4>
      </vt:variant>
      <vt:variant>
        <vt:i4>0</vt:i4>
      </vt:variant>
      <vt:variant>
        <vt:i4>5</vt:i4>
      </vt:variant>
      <vt:variant>
        <vt:lpwstr>http://www.zaimka.ru/</vt:lpwstr>
      </vt:variant>
      <vt:variant>
        <vt:lpwstr/>
      </vt:variant>
      <vt:variant>
        <vt:i4>524367</vt:i4>
      </vt:variant>
      <vt:variant>
        <vt:i4>57</vt:i4>
      </vt:variant>
      <vt:variant>
        <vt:i4>0</vt:i4>
      </vt:variant>
      <vt:variant>
        <vt:i4>5</vt:i4>
      </vt:variant>
      <vt:variant>
        <vt:lpwstr>http://www.zaimka.ru/</vt:lpwstr>
      </vt:variant>
      <vt:variant>
        <vt:lpwstr/>
      </vt:variant>
      <vt:variant>
        <vt:i4>2621558</vt:i4>
      </vt:variant>
      <vt:variant>
        <vt:i4>54</vt:i4>
      </vt:variant>
      <vt:variant>
        <vt:i4>0</vt:i4>
      </vt:variant>
      <vt:variant>
        <vt:i4>5</vt:i4>
      </vt:variant>
      <vt:variant>
        <vt:lpwstr>http://www.openweb.ru/nnh/</vt:lpwstr>
      </vt:variant>
      <vt:variant>
        <vt:lpwstr/>
      </vt:variant>
      <vt:variant>
        <vt:i4>7143468</vt:i4>
      </vt:variant>
      <vt:variant>
        <vt:i4>51</vt:i4>
      </vt:variant>
      <vt:variant>
        <vt:i4>0</vt:i4>
      </vt:variant>
      <vt:variant>
        <vt:i4>5</vt:i4>
      </vt:variant>
      <vt:variant>
        <vt:lpwstr>http://www.historia.ru/</vt:lpwstr>
      </vt:variant>
      <vt:variant>
        <vt:lpwstr/>
      </vt:variant>
      <vt:variant>
        <vt:i4>7143468</vt:i4>
      </vt:variant>
      <vt:variant>
        <vt:i4>48</vt:i4>
      </vt:variant>
      <vt:variant>
        <vt:i4>0</vt:i4>
      </vt:variant>
      <vt:variant>
        <vt:i4>5</vt:i4>
      </vt:variant>
      <vt:variant>
        <vt:lpwstr>http://www.historia.ru/</vt:lpwstr>
      </vt:variant>
      <vt:variant>
        <vt:lpwstr/>
      </vt:variant>
      <vt:variant>
        <vt:i4>7995509</vt:i4>
      </vt:variant>
      <vt:variant>
        <vt:i4>45</vt:i4>
      </vt:variant>
      <vt:variant>
        <vt:i4>0</vt:i4>
      </vt:variant>
      <vt:variant>
        <vt:i4>5</vt:i4>
      </vt:variant>
      <vt:variant>
        <vt:lpwstr>http://history.machaon.ru/</vt:lpwstr>
      </vt:variant>
      <vt:variant>
        <vt:lpwstr/>
      </vt:variant>
      <vt:variant>
        <vt:i4>7995509</vt:i4>
      </vt:variant>
      <vt:variant>
        <vt:i4>42</vt:i4>
      </vt:variant>
      <vt:variant>
        <vt:i4>0</vt:i4>
      </vt:variant>
      <vt:variant>
        <vt:i4>5</vt:i4>
      </vt:variant>
      <vt:variant>
        <vt:lpwstr>http://history.machaon.ru/</vt:lpwstr>
      </vt:variant>
      <vt:variant>
        <vt:lpwstr/>
      </vt:variant>
      <vt:variant>
        <vt:i4>6029329</vt:i4>
      </vt:variant>
      <vt:variant>
        <vt:i4>39</vt:i4>
      </vt:variant>
      <vt:variant>
        <vt:i4>0</vt:i4>
      </vt:variant>
      <vt:variant>
        <vt:i4>5</vt:i4>
      </vt:variant>
      <vt:variant>
        <vt:lpwstr>http://synopsis.kubsu.ru/</vt:lpwstr>
      </vt:variant>
      <vt:variant>
        <vt:lpwstr/>
      </vt:variant>
      <vt:variant>
        <vt:i4>655471</vt:i4>
      </vt:variant>
      <vt:variant>
        <vt:i4>36</vt:i4>
      </vt:variant>
      <vt:variant>
        <vt:i4>0</vt:i4>
      </vt:variant>
      <vt:variant>
        <vt:i4>5</vt:i4>
      </vt:variant>
      <vt:variant>
        <vt:lpwstr>http://synopsis.kubsu.ru/index_jornal.htm</vt:lpwstr>
      </vt:variant>
      <vt:variant>
        <vt:lpwstr/>
      </vt:variant>
      <vt:variant>
        <vt:i4>2687022</vt:i4>
      </vt:variant>
      <vt:variant>
        <vt:i4>33</vt:i4>
      </vt:variant>
      <vt:variant>
        <vt:i4>0</vt:i4>
      </vt:variant>
      <vt:variant>
        <vt:i4>5</vt:i4>
      </vt:variant>
      <vt:variant>
        <vt:lpwstr>http://www.main.vsu.ru/</vt:lpwstr>
      </vt:variant>
      <vt:variant>
        <vt:lpwstr/>
      </vt:variant>
      <vt:variant>
        <vt:i4>1835018</vt:i4>
      </vt:variant>
      <vt:variant>
        <vt:i4>30</vt:i4>
      </vt:variant>
      <vt:variant>
        <vt:i4>0</vt:i4>
      </vt:variant>
      <vt:variant>
        <vt:i4>5</vt:i4>
      </vt:variant>
      <vt:variant>
        <vt:lpwstr>http://www.main.vsu.ru/~cdh/</vt:lpwstr>
      </vt:variant>
      <vt:variant>
        <vt:lpwstr/>
      </vt:variant>
      <vt:variant>
        <vt:i4>2162739</vt:i4>
      </vt:variant>
      <vt:variant>
        <vt:i4>27</vt:i4>
      </vt:variant>
      <vt:variant>
        <vt:i4>0</vt:i4>
      </vt:variant>
      <vt:variant>
        <vt:i4>5</vt:i4>
      </vt:variant>
      <vt:variant>
        <vt:lpwstr>http://www.omsu.omskreg.ru/</vt:lpwstr>
      </vt:variant>
      <vt:variant>
        <vt:lpwstr/>
      </vt:variant>
      <vt:variant>
        <vt:i4>5373993</vt:i4>
      </vt:variant>
      <vt:variant>
        <vt:i4>24</vt:i4>
      </vt:variant>
      <vt:variant>
        <vt:i4>0</vt:i4>
      </vt:variant>
      <vt:variant>
        <vt:i4>5</vt:i4>
      </vt:variant>
      <vt:variant>
        <vt:lpwstr>http://www.omsu.omskreg.ru/histbook/index_ru.shtml</vt:lpwstr>
      </vt:variant>
      <vt:variant>
        <vt:lpwstr/>
      </vt:variant>
      <vt:variant>
        <vt:i4>8323123</vt:i4>
      </vt:variant>
      <vt:variant>
        <vt:i4>21</vt:i4>
      </vt:variant>
      <vt:variant>
        <vt:i4>0</vt:i4>
      </vt:variant>
      <vt:variant>
        <vt:i4>5</vt:i4>
      </vt:variant>
      <vt:variant>
        <vt:lpwstr>http://www.rds.org.ru/</vt:lpwstr>
      </vt:variant>
      <vt:variant>
        <vt:lpwstr/>
      </vt:variant>
      <vt:variant>
        <vt:i4>589911</vt:i4>
      </vt:variant>
      <vt:variant>
        <vt:i4>18</vt:i4>
      </vt:variant>
      <vt:variant>
        <vt:i4>0</vt:i4>
      </vt:variant>
      <vt:variant>
        <vt:i4>5</vt:i4>
      </vt:variant>
      <vt:variant>
        <vt:lpwstr>http://www.rds.org.ru/dv/</vt:lpwstr>
      </vt:variant>
      <vt:variant>
        <vt:lpwstr/>
      </vt:variant>
      <vt:variant>
        <vt:i4>6029393</vt:i4>
      </vt:variant>
      <vt:variant>
        <vt:i4>15</vt:i4>
      </vt:variant>
      <vt:variant>
        <vt:i4>0</vt:i4>
      </vt:variant>
      <vt:variant>
        <vt:i4>5</vt:i4>
      </vt:variant>
      <vt:variant>
        <vt:lpwstr>http://www.philosophy.nsc.ru/</vt:lpwstr>
      </vt:variant>
      <vt:variant>
        <vt:lpwstr/>
      </vt:variant>
      <vt:variant>
        <vt:i4>6094922</vt:i4>
      </vt:variant>
      <vt:variant>
        <vt:i4>12</vt:i4>
      </vt:variant>
      <vt:variant>
        <vt:i4>0</vt:i4>
      </vt:variant>
      <vt:variant>
        <vt:i4>5</vt:i4>
      </vt:variant>
      <vt:variant>
        <vt:lpwstr>http://www.philosophy.nsc.ru/life/journals/journals.html</vt:lpwstr>
      </vt:variant>
      <vt:variant>
        <vt:lpwstr/>
      </vt:variant>
      <vt:variant>
        <vt:i4>2031688</vt:i4>
      </vt:variant>
      <vt:variant>
        <vt:i4>9</vt:i4>
      </vt:variant>
      <vt:variant>
        <vt:i4>0</vt:i4>
      </vt:variant>
      <vt:variant>
        <vt:i4>5</vt:i4>
      </vt:variant>
      <vt:variant>
        <vt:lpwstr>http://www.permonline.ru/</vt:lpwstr>
      </vt:variant>
      <vt:variant>
        <vt:lpwstr/>
      </vt:variant>
      <vt:variant>
        <vt:i4>131165</vt:i4>
      </vt:variant>
      <vt:variant>
        <vt:i4>6</vt:i4>
      </vt:variant>
      <vt:variant>
        <vt:i4>0</vt:i4>
      </vt:variant>
      <vt:variant>
        <vt:i4>5</vt:i4>
      </vt:variant>
      <vt:variant>
        <vt:lpwstr>http://www.tsu.ru/ru/vestnik</vt:lpwstr>
      </vt:variant>
      <vt:variant>
        <vt:lpwstr/>
      </vt:variant>
      <vt:variant>
        <vt:i4>8323199</vt:i4>
      </vt:variant>
      <vt:variant>
        <vt:i4>3</vt:i4>
      </vt:variant>
      <vt:variant>
        <vt:i4>0</vt:i4>
      </vt:variant>
      <vt:variant>
        <vt:i4>5</vt:i4>
      </vt:variant>
      <vt:variant>
        <vt:lpwstr>http://www.history.chat.ru/</vt:lpwstr>
      </vt:variant>
      <vt:variant>
        <vt:lpwstr/>
      </vt:variant>
      <vt:variant>
        <vt:i4>7995446</vt:i4>
      </vt:variant>
      <vt:variant>
        <vt:i4>0</vt:i4>
      </vt:variant>
      <vt:variant>
        <vt:i4>0</vt:i4>
      </vt:variant>
      <vt:variant>
        <vt:i4>5</vt:i4>
      </vt:variant>
      <vt:variant>
        <vt:lpwstr>http://vvvhistory.chat.ru/index.htm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Mobile</dc:creator>
  <cp:keywords/>
  <dc:description/>
  <cp:lastModifiedBy>МОУ Купанская СОШ</cp:lastModifiedBy>
  <cp:revision>9</cp:revision>
  <cp:lastPrinted>2019-06-26T07:07:00Z</cp:lastPrinted>
  <dcterms:created xsi:type="dcterms:W3CDTF">2014-06-24T16:30:00Z</dcterms:created>
  <dcterms:modified xsi:type="dcterms:W3CDTF">2020-11-02T16:36:00Z</dcterms:modified>
</cp:coreProperties>
</file>