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38DA">
      <w:r w:rsidRPr="00BC38DA">
        <w:drawing>
          <wp:inline distT="0" distB="0" distL="0" distR="0">
            <wp:extent cx="5940425" cy="1633243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DA" w:rsidRPr="009A5E9C" w:rsidRDefault="00BC38DA" w:rsidP="00BC38DA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5E9C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BC38DA" w:rsidRPr="009A5E9C" w:rsidRDefault="00BC38DA" w:rsidP="00BC38DA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5E9C">
        <w:rPr>
          <w:rFonts w:ascii="Times New Roman" w:hAnsi="Times New Roman" w:cs="Times New Roman"/>
          <w:b/>
          <w:bCs/>
          <w:sz w:val="24"/>
          <w:szCs w:val="24"/>
        </w:rPr>
        <w:t xml:space="preserve">о комиссии по урегулированию споров </w:t>
      </w:r>
    </w:p>
    <w:p w:rsidR="00BC38DA" w:rsidRPr="009A5E9C" w:rsidRDefault="00BC38DA" w:rsidP="00BC38DA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5E9C">
        <w:rPr>
          <w:rFonts w:ascii="Times New Roman" w:hAnsi="Times New Roman" w:cs="Times New Roman"/>
          <w:b/>
          <w:bCs/>
          <w:sz w:val="24"/>
          <w:szCs w:val="24"/>
        </w:rPr>
        <w:t>между участниками образовательных отношений</w:t>
      </w:r>
    </w:p>
    <w:p w:rsidR="00BC38DA" w:rsidRPr="009A5E9C" w:rsidRDefault="00BC38DA" w:rsidP="00BC38DA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>Настоящее положение устанавливает п</w:t>
      </w:r>
      <w:r w:rsidRPr="009A5E9C">
        <w:rPr>
          <w:rFonts w:ascii="Times New Roman" w:hAnsi="Times New Roman" w:cs="Times New Roman"/>
          <w:sz w:val="24"/>
          <w:szCs w:val="24"/>
          <w:lang w:eastAsia="en-US"/>
        </w:rPr>
        <w:t xml:space="preserve">орядок создания, организации работы, принятия и исполнения решений Комиссией по урегулированию споров между участниками образовательных отношений МОУ Купанской СШ.  </w:t>
      </w:r>
      <w:r w:rsidRPr="009A5E9C">
        <w:rPr>
          <w:rFonts w:ascii="Times New Roman" w:hAnsi="Times New Roman" w:cs="Times New Roman"/>
          <w:sz w:val="24"/>
          <w:szCs w:val="24"/>
        </w:rPr>
        <w:t xml:space="preserve"> (далее – Комиссия). </w:t>
      </w:r>
    </w:p>
    <w:p w:rsidR="00BC38DA" w:rsidRPr="009A5E9C" w:rsidRDefault="00BC38DA" w:rsidP="00BC38DA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5E9C">
        <w:rPr>
          <w:rFonts w:ascii="Times New Roman" w:hAnsi="Times New Roman" w:cs="Times New Roman"/>
          <w:sz w:val="24"/>
          <w:szCs w:val="24"/>
        </w:rPr>
        <w:t xml:space="preserve">Комиссия создается в соответствии со статьей 45 Федерального закона  от 29 декабря </w:t>
      </w:r>
      <w:smartTag w:uri="urn:schemas-microsoft-com:office:smarttags" w:element="metricconverter">
        <w:smartTagPr>
          <w:attr w:name="ProductID" w:val="2012 г"/>
        </w:smartTagPr>
        <w:r w:rsidRPr="009A5E9C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9A5E9C">
        <w:rPr>
          <w:rFonts w:ascii="Times New Roman" w:hAnsi="Times New Roman" w:cs="Times New Roman"/>
          <w:sz w:val="24"/>
          <w:szCs w:val="24"/>
        </w:rPr>
        <w:t xml:space="preserve">. № 273-ФЗ «Об образовании в Российской Федерации»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вопросам применения  локальных нормативных актов Организации,  обжалования решений о применении к обучающимся дисциплинарного взыскания. </w:t>
      </w:r>
      <w:proofErr w:type="gramEnd"/>
    </w:p>
    <w:p w:rsidR="00BC38DA" w:rsidRPr="009A5E9C" w:rsidRDefault="00BC38DA" w:rsidP="00BC3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Default="00BC38DA" w:rsidP="00BC38D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 xml:space="preserve"> Комиссия  </w:t>
      </w:r>
      <w:r w:rsidRPr="009A5E9C">
        <w:rPr>
          <w:rFonts w:ascii="Times New Roman" w:hAnsi="Times New Roman" w:cs="Times New Roman"/>
          <w:color w:val="000000"/>
          <w:sz w:val="24"/>
          <w:szCs w:val="24"/>
        </w:rPr>
        <w:t> рассматривает обращения, касающиеся только вопросов деятельности </w:t>
      </w:r>
      <w:r w:rsidRPr="009A5E9C">
        <w:rPr>
          <w:rFonts w:ascii="Times New Roman" w:hAnsi="Times New Roman" w:cs="Times New Roman"/>
          <w:sz w:val="24"/>
          <w:szCs w:val="24"/>
        </w:rPr>
        <w:t>МОУ Купанская СШ.</w:t>
      </w:r>
      <w:r w:rsidRPr="009A5E9C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BC38DA" w:rsidRPr="009A5E9C" w:rsidRDefault="00BC38DA" w:rsidP="00BC38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 xml:space="preserve">Комиссия создается по мере необходимости в составе 4 членов из равного числа представителей родителей (законных представителей) несовершеннолетних обучающихся и представителей работников </w:t>
      </w:r>
      <w:r w:rsidRPr="009A5E9C">
        <w:rPr>
          <w:rFonts w:ascii="Times New Roman" w:hAnsi="Times New Roman" w:cs="Times New Roman"/>
          <w:sz w:val="24"/>
          <w:szCs w:val="24"/>
          <w:lang w:eastAsia="en-US"/>
        </w:rPr>
        <w:t>МОУ Купанской СШ</w:t>
      </w:r>
      <w:r w:rsidRPr="009A5E9C">
        <w:rPr>
          <w:rFonts w:ascii="Times New Roman" w:hAnsi="Times New Roman" w:cs="Times New Roman"/>
          <w:sz w:val="24"/>
          <w:szCs w:val="24"/>
        </w:rPr>
        <w:t>.</w:t>
      </w:r>
    </w:p>
    <w:p w:rsidR="00BC38DA" w:rsidRPr="009A5E9C" w:rsidRDefault="00BC38DA" w:rsidP="00BC38DA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A5E9C">
        <w:rPr>
          <w:rFonts w:ascii="Times New Roman" w:hAnsi="Times New Roman" w:cs="Times New Roman"/>
          <w:sz w:val="24"/>
          <w:szCs w:val="24"/>
        </w:rPr>
        <w:t xml:space="preserve">Делегирование представителей участников образовательных отношений в состав Комиссии осуществляется </w:t>
      </w:r>
      <w:r w:rsidRPr="009A5E9C">
        <w:rPr>
          <w:rFonts w:ascii="Times New Roman" w:hAnsi="Times New Roman" w:cs="Times New Roman"/>
          <w:sz w:val="24"/>
          <w:szCs w:val="24"/>
          <w:lang w:eastAsia="en-US"/>
        </w:rPr>
        <w:t>советом родителей (законных представителей) несовершеннолетних обучающихся МОУ Купанской СШ</w:t>
      </w:r>
      <w:r w:rsidRPr="009A5E9C">
        <w:rPr>
          <w:rFonts w:ascii="Times New Roman" w:hAnsi="Times New Roman" w:cs="Times New Roman"/>
          <w:sz w:val="24"/>
          <w:szCs w:val="24"/>
        </w:rPr>
        <w:t xml:space="preserve"> и </w:t>
      </w:r>
      <w:r w:rsidRPr="009A5E9C">
        <w:rPr>
          <w:rFonts w:ascii="Times New Roman" w:hAnsi="Times New Roman" w:cs="Times New Roman"/>
          <w:sz w:val="24"/>
          <w:szCs w:val="24"/>
          <w:lang w:eastAsia="en-US"/>
        </w:rPr>
        <w:t>педагогическим советом МОУ Купанской СШ.</w:t>
      </w:r>
    </w:p>
    <w:p w:rsidR="00BC38DA" w:rsidRPr="009A5E9C" w:rsidRDefault="00BC38DA" w:rsidP="00BC38DA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 xml:space="preserve">Сформированный состав Комиссии объявляется приказом директора </w:t>
      </w:r>
      <w:r w:rsidRPr="009A5E9C">
        <w:rPr>
          <w:rFonts w:ascii="Times New Roman" w:hAnsi="Times New Roman" w:cs="Times New Roman"/>
          <w:sz w:val="24"/>
          <w:szCs w:val="24"/>
          <w:lang w:eastAsia="en-US"/>
        </w:rPr>
        <w:t>МОУ Купанской СШ</w:t>
      </w:r>
    </w:p>
    <w:p w:rsidR="00BC38DA" w:rsidRPr="009A5E9C" w:rsidRDefault="00BC38DA" w:rsidP="00BC38DA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>Члены Комиссии осуществляют свою деятельность на безвозмездной основе.</w:t>
      </w:r>
    </w:p>
    <w:p w:rsidR="00BC38DA" w:rsidRPr="009A5E9C" w:rsidRDefault="00BC38DA" w:rsidP="00BC38DA">
      <w:pPr>
        <w:pStyle w:val="a3"/>
        <w:tabs>
          <w:tab w:val="left" w:pos="-284"/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>В целях организации работы Комиссия избирает из своего состава председателя и секретаря.</w:t>
      </w:r>
    </w:p>
    <w:p w:rsidR="00BC38DA" w:rsidRPr="009A5E9C" w:rsidRDefault="00BC38DA" w:rsidP="00BC38DA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>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</w:t>
      </w:r>
      <w:r w:rsidRPr="009A5E9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A5E9C">
        <w:rPr>
          <w:rFonts w:ascii="Times New Roman" w:hAnsi="Times New Roman" w:cs="Times New Roman"/>
          <w:sz w:val="24"/>
          <w:szCs w:val="24"/>
        </w:rPr>
        <w:t>учебных дней с момента поступления такого обращения.</w:t>
      </w:r>
    </w:p>
    <w:p w:rsidR="00BC38DA" w:rsidRPr="009A5E9C" w:rsidRDefault="00BC38DA" w:rsidP="00BC38DA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>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BC38DA" w:rsidRPr="009A5E9C" w:rsidRDefault="00BC38DA" w:rsidP="00BC38DA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4"/>
        <w:numPr>
          <w:ilvl w:val="0"/>
          <w:numId w:val="1"/>
        </w:numPr>
        <w:tabs>
          <w:tab w:val="left" w:pos="-284"/>
        </w:tabs>
        <w:spacing w:before="0" w:beforeAutospacing="0" w:after="0" w:afterAutospacing="0"/>
        <w:ind w:left="0" w:firstLine="0"/>
        <w:rPr>
          <w:color w:val="000000"/>
        </w:rPr>
      </w:pPr>
      <w:r w:rsidRPr="009A5E9C">
        <w:lastRenderedPageBreak/>
        <w:t xml:space="preserve">Заседание Комиссии считается правомочным, если на нем присутствовало не менее 3/4 членов Комиссии.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</w:t>
      </w:r>
    </w:p>
    <w:p w:rsidR="00BC38DA" w:rsidRPr="009A5E9C" w:rsidRDefault="00BC38DA" w:rsidP="00BC38DA">
      <w:pPr>
        <w:pStyle w:val="a4"/>
        <w:numPr>
          <w:ilvl w:val="0"/>
          <w:numId w:val="1"/>
        </w:numPr>
        <w:tabs>
          <w:tab w:val="left" w:pos="-284"/>
        </w:tabs>
        <w:spacing w:before="0" w:beforeAutospacing="0" w:after="0" w:afterAutospacing="0"/>
        <w:ind w:left="0" w:firstLine="0"/>
        <w:rPr>
          <w:color w:val="000000"/>
        </w:rPr>
      </w:pPr>
      <w:r w:rsidRPr="009A5E9C">
        <w:t xml:space="preserve"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 </w:t>
      </w:r>
      <w:r w:rsidRPr="009A5E9C">
        <w:rPr>
          <w:color w:val="000000"/>
        </w:rPr>
        <w:t>Комиссия  не  вправе разглашать ставшие  ей  известными  в процессе выяснения сведения без согласия участников образовательного процесса.</w:t>
      </w:r>
    </w:p>
    <w:p w:rsidR="00BC38DA" w:rsidRPr="009A5E9C" w:rsidRDefault="00BC38DA" w:rsidP="00BC38DA">
      <w:pPr>
        <w:pStyle w:val="a4"/>
        <w:tabs>
          <w:tab w:val="left" w:pos="-284"/>
        </w:tabs>
        <w:spacing w:before="0" w:beforeAutospacing="0" w:after="0" w:afterAutospacing="0"/>
        <w:rPr>
          <w:color w:val="000000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>Комиссия принимает решения не позднее 10 учебных дней с момента начала его рассмотрения. Комиссия принимает решение простым большинством голосов членов, присутствующих на заседании Комиссии.</w:t>
      </w:r>
    </w:p>
    <w:p w:rsidR="00BC38DA" w:rsidRPr="009A5E9C" w:rsidRDefault="00BC38DA" w:rsidP="00BC38DA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 xml:space="preserve">В случае </w:t>
      </w:r>
      <w:proofErr w:type="gramStart"/>
      <w:r w:rsidRPr="009A5E9C">
        <w:rPr>
          <w:rFonts w:ascii="Times New Roman" w:hAnsi="Times New Roman" w:cs="Times New Roman"/>
          <w:sz w:val="24"/>
          <w:szCs w:val="24"/>
        </w:rPr>
        <w:t>установления фактов нарушения прав участников образовательных</w:t>
      </w:r>
      <w:proofErr w:type="gramEnd"/>
      <w:r w:rsidRPr="009A5E9C">
        <w:rPr>
          <w:rFonts w:ascii="Times New Roman" w:hAnsi="Times New Roman" w:cs="Times New Roman"/>
          <w:sz w:val="24"/>
          <w:szCs w:val="24"/>
        </w:rPr>
        <w:t xml:space="preserve"> отношений,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</w:t>
      </w:r>
      <w:bookmarkStart w:id="0" w:name="_GoBack"/>
      <w:bookmarkEnd w:id="0"/>
      <w:r w:rsidRPr="009A5E9C">
        <w:rPr>
          <w:rFonts w:ascii="Times New Roman" w:hAnsi="Times New Roman" w:cs="Times New Roman"/>
          <w:sz w:val="24"/>
          <w:szCs w:val="24"/>
        </w:rPr>
        <w:t>организации, Комиссия возлагает обязанности по устранению выявленных нарушений и (или) недопущению нарушений в будущем.</w:t>
      </w:r>
    </w:p>
    <w:p w:rsidR="00BC38DA" w:rsidRPr="009A5E9C" w:rsidRDefault="00BC38DA" w:rsidP="00BC38DA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BC38DA" w:rsidRPr="009A5E9C" w:rsidRDefault="00BC38DA" w:rsidP="00BC38DA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>Комиссия отказывает в удовлетворении жалобы 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BC38DA" w:rsidRPr="009A5E9C" w:rsidRDefault="00BC38DA" w:rsidP="00BC38DA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>Решение Комиссии оформляется протоколом.</w:t>
      </w:r>
    </w:p>
    <w:p w:rsidR="00BC38DA" w:rsidRPr="009A5E9C" w:rsidRDefault="00BC38DA" w:rsidP="00BC38DA">
      <w:pPr>
        <w:pStyle w:val="a3"/>
        <w:tabs>
          <w:tab w:val="left" w:pos="-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3"/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5E9C">
        <w:rPr>
          <w:rFonts w:ascii="Times New Roman" w:hAnsi="Times New Roman" w:cs="Times New Roman"/>
          <w:sz w:val="24"/>
          <w:szCs w:val="24"/>
        </w:rPr>
        <w:t>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:rsidR="00BC38DA" w:rsidRPr="009A5E9C" w:rsidRDefault="00BC38DA" w:rsidP="00BC38DA">
      <w:pPr>
        <w:pStyle w:val="a3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3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8DA" w:rsidRPr="009A5E9C" w:rsidRDefault="00BC38DA" w:rsidP="00BC3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8DA" w:rsidRDefault="00BC38DA"/>
    <w:sectPr w:rsidR="00BC38DA" w:rsidSect="00BC38D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3801BB"/>
    <w:multiLevelType w:val="hybridMultilevel"/>
    <w:tmpl w:val="CC22E49E"/>
    <w:lvl w:ilvl="0" w:tplc="038AFD2A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38DA"/>
    <w:rsid w:val="00BC3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C38DA"/>
    <w:pPr>
      <w:ind w:left="720"/>
    </w:pPr>
    <w:rPr>
      <w:rFonts w:ascii="Calibri" w:eastAsia="Times New Roman" w:hAnsi="Calibri" w:cs="Calibri"/>
    </w:rPr>
  </w:style>
  <w:style w:type="paragraph" w:styleId="a4">
    <w:name w:val="Normal (Web)"/>
    <w:basedOn w:val="a"/>
    <w:uiPriority w:val="99"/>
    <w:semiHidden/>
    <w:unhideWhenUsed/>
    <w:rsid w:val="00BC3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C3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3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627</Words>
  <Characters>3577</Characters>
  <Application>Microsoft Office Word</Application>
  <DocSecurity>0</DocSecurity>
  <Lines>29</Lines>
  <Paragraphs>8</Paragraphs>
  <ScaleCrop>false</ScaleCrop>
  <Company/>
  <LinksUpToDate>false</LinksUpToDate>
  <CharactersWithSpaces>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2021-03-16T10:34:00Z</dcterms:created>
  <dcterms:modified xsi:type="dcterms:W3CDTF">2021-03-16T10:36:00Z</dcterms:modified>
</cp:coreProperties>
</file>